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E98DA" w14:textId="77777777" w:rsidR="009E3C7E" w:rsidRPr="003C72AE" w:rsidRDefault="009E3C7E" w:rsidP="009E3C7E">
      <w:pPr>
        <w:pStyle w:val="Textkrper"/>
        <w:jc w:val="left"/>
        <w:rPr>
          <w:color w:val="7F7F7F"/>
        </w:rPr>
      </w:pPr>
      <w:r w:rsidRPr="003C72AE">
        <w:rPr>
          <w:color w:val="7F7F7F"/>
        </w:rPr>
        <w:t>PRESSEMITTEILUNG</w:t>
      </w:r>
    </w:p>
    <w:p w14:paraId="253AAE5A" w14:textId="77777777" w:rsidR="009E3C7E" w:rsidRDefault="009E3C7E" w:rsidP="009E3C7E">
      <w:pPr>
        <w:pStyle w:val="Textkrper"/>
        <w:rPr>
          <w:b/>
        </w:rPr>
      </w:pPr>
    </w:p>
    <w:p w14:paraId="37508B5F" w14:textId="4115B1FB" w:rsidR="009E3C7E" w:rsidRDefault="00F02DEE" w:rsidP="00F02DEE">
      <w:pPr>
        <w:spacing w:line="360" w:lineRule="auto"/>
        <w:rPr>
          <w:rFonts w:ascii="Arial" w:hAnsi="Arial" w:cs="Arial"/>
          <w:b/>
        </w:rPr>
      </w:pPr>
      <w:r>
        <w:rPr>
          <w:rFonts w:ascii="Arial" w:hAnsi="Arial" w:cs="Arial"/>
          <w:b/>
        </w:rPr>
        <w:t>expert intensiviert</w:t>
      </w:r>
      <w:r w:rsidR="00A04E8C">
        <w:rPr>
          <w:rFonts w:ascii="Arial" w:hAnsi="Arial" w:cs="Arial"/>
          <w:b/>
        </w:rPr>
        <w:t xml:space="preserve"> Partnerschaft</w:t>
      </w:r>
      <w:r>
        <w:rPr>
          <w:rFonts w:ascii="Arial" w:hAnsi="Arial" w:cs="Arial"/>
          <w:b/>
        </w:rPr>
        <w:t xml:space="preserve">: Samsung </w:t>
      </w:r>
      <w:r w:rsidR="00143729">
        <w:rPr>
          <w:rFonts w:ascii="Arial" w:hAnsi="Arial" w:cs="Arial"/>
          <w:b/>
        </w:rPr>
        <w:t xml:space="preserve">Hausgeräte </w:t>
      </w:r>
      <w:r>
        <w:rPr>
          <w:rFonts w:ascii="Arial" w:hAnsi="Arial" w:cs="Arial"/>
          <w:b/>
        </w:rPr>
        <w:t>erhält</w:t>
      </w:r>
      <w:r w:rsidR="00E426CB">
        <w:rPr>
          <w:rFonts w:ascii="Arial" w:hAnsi="Arial" w:cs="Arial"/>
          <w:b/>
        </w:rPr>
        <w:t xml:space="preserve"> A-Lieferanten-Status</w:t>
      </w:r>
      <w:r w:rsidR="00EB22A8">
        <w:rPr>
          <w:rFonts w:ascii="Arial" w:hAnsi="Arial" w:cs="Arial"/>
          <w:b/>
        </w:rPr>
        <w:t xml:space="preserve"> </w:t>
      </w:r>
    </w:p>
    <w:p w14:paraId="4AA3CE1B" w14:textId="77777777" w:rsidR="00F02DEE" w:rsidRPr="00287780" w:rsidRDefault="00F02DEE" w:rsidP="00F02DEE">
      <w:pPr>
        <w:spacing w:line="360" w:lineRule="auto"/>
        <w:rPr>
          <w:rFonts w:ascii="Arial" w:hAnsi="Arial" w:cs="Arial"/>
        </w:rPr>
      </w:pPr>
    </w:p>
    <w:p w14:paraId="27FF8D09" w14:textId="714AFC64" w:rsidR="009E3C7E" w:rsidRPr="00EC1BCD" w:rsidRDefault="001A1188" w:rsidP="00CF0CEB">
      <w:pPr>
        <w:spacing w:line="360" w:lineRule="auto"/>
        <w:jc w:val="both"/>
        <w:rPr>
          <w:rFonts w:ascii="Arial" w:hAnsi="Arial" w:cs="Arial"/>
          <w:b/>
        </w:rPr>
      </w:pPr>
      <w:r w:rsidRPr="000B3B85">
        <w:rPr>
          <w:rFonts w:ascii="Arial" w:hAnsi="Arial" w:cs="Arial"/>
          <w:b/>
        </w:rPr>
        <w:t>Langenhagen</w:t>
      </w:r>
      <w:r w:rsidR="009E3C7E" w:rsidRPr="000B3B85">
        <w:rPr>
          <w:rFonts w:ascii="Arial" w:hAnsi="Arial" w:cs="Arial"/>
          <w:b/>
        </w:rPr>
        <w:t xml:space="preserve">, </w:t>
      </w:r>
      <w:r w:rsidR="00F126A1" w:rsidRPr="000B3B85">
        <w:rPr>
          <w:rFonts w:ascii="Arial" w:hAnsi="Arial" w:cs="Arial"/>
          <w:b/>
        </w:rPr>
        <w:t>17</w:t>
      </w:r>
      <w:r w:rsidR="009E3C7E" w:rsidRPr="000B3B85">
        <w:rPr>
          <w:rFonts w:ascii="Arial" w:hAnsi="Arial" w:cs="Arial"/>
          <w:b/>
        </w:rPr>
        <w:t xml:space="preserve">. </w:t>
      </w:r>
      <w:r w:rsidR="00E426CB" w:rsidRPr="000B3B85">
        <w:rPr>
          <w:rFonts w:ascii="Arial" w:hAnsi="Arial" w:cs="Arial"/>
          <w:b/>
        </w:rPr>
        <w:t>Februar</w:t>
      </w:r>
      <w:r w:rsidRPr="000B3B85">
        <w:rPr>
          <w:rFonts w:ascii="Arial" w:hAnsi="Arial" w:cs="Arial"/>
          <w:b/>
        </w:rPr>
        <w:t xml:space="preserve"> 20</w:t>
      </w:r>
      <w:r w:rsidR="00E426CB" w:rsidRPr="000B3B85">
        <w:rPr>
          <w:rFonts w:ascii="Arial" w:hAnsi="Arial" w:cs="Arial"/>
          <w:b/>
        </w:rPr>
        <w:t>20</w:t>
      </w:r>
      <w:bookmarkStart w:id="0" w:name="_GoBack"/>
      <w:bookmarkEnd w:id="0"/>
      <w:r w:rsidR="009E3C7E" w:rsidRPr="003A0A5B">
        <w:rPr>
          <w:rFonts w:ascii="Arial" w:hAnsi="Arial" w:cs="Arial"/>
          <w:b/>
        </w:rPr>
        <w:t xml:space="preserve"> –</w:t>
      </w:r>
      <w:r w:rsidR="009E3C7E">
        <w:rPr>
          <w:rFonts w:ascii="Arial" w:hAnsi="Arial" w:cs="Arial"/>
          <w:b/>
        </w:rPr>
        <w:t xml:space="preserve"> </w:t>
      </w:r>
      <w:r w:rsidR="002307C2">
        <w:rPr>
          <w:rFonts w:ascii="Arial" w:hAnsi="Arial" w:cs="Arial"/>
          <w:b/>
        </w:rPr>
        <w:t xml:space="preserve">Im Rahmen der expert-Frühjahrstagung in Hannover wurde </w:t>
      </w:r>
      <w:r w:rsidR="00C253CA">
        <w:rPr>
          <w:rFonts w:ascii="Arial" w:hAnsi="Arial" w:cs="Arial"/>
          <w:b/>
        </w:rPr>
        <w:t xml:space="preserve">der </w:t>
      </w:r>
      <w:r w:rsidR="00F02DEE" w:rsidRPr="005D71AE">
        <w:rPr>
          <w:rFonts w:ascii="Arial" w:hAnsi="Arial" w:cs="Arial"/>
          <w:b/>
        </w:rPr>
        <w:t>langjährige expert-Partner</w:t>
      </w:r>
      <w:r w:rsidR="002307C2">
        <w:rPr>
          <w:rFonts w:ascii="Arial" w:hAnsi="Arial" w:cs="Arial"/>
          <w:b/>
        </w:rPr>
        <w:t xml:space="preserve"> Samsung im </w:t>
      </w:r>
      <w:r w:rsidR="00106239">
        <w:rPr>
          <w:rFonts w:ascii="Arial" w:hAnsi="Arial" w:cs="Arial"/>
          <w:b/>
        </w:rPr>
        <w:t xml:space="preserve">Bereich </w:t>
      </w:r>
      <w:r w:rsidR="00455055">
        <w:rPr>
          <w:rFonts w:ascii="Arial" w:hAnsi="Arial" w:cs="Arial"/>
          <w:b/>
        </w:rPr>
        <w:t xml:space="preserve">der </w:t>
      </w:r>
      <w:r w:rsidR="00F724B8">
        <w:rPr>
          <w:rFonts w:ascii="Arial" w:hAnsi="Arial" w:cs="Arial"/>
          <w:b/>
        </w:rPr>
        <w:t>Elektrohausgeräte</w:t>
      </w:r>
      <w:r w:rsidR="002307C2">
        <w:rPr>
          <w:rFonts w:ascii="Arial" w:hAnsi="Arial" w:cs="Arial"/>
          <w:b/>
        </w:rPr>
        <w:t xml:space="preserve"> </w:t>
      </w:r>
      <w:r w:rsidR="00413131">
        <w:rPr>
          <w:rFonts w:ascii="Arial" w:hAnsi="Arial" w:cs="Arial"/>
          <w:b/>
        </w:rPr>
        <w:t>in den</w:t>
      </w:r>
      <w:r w:rsidR="00714EB0">
        <w:rPr>
          <w:rFonts w:ascii="Arial" w:hAnsi="Arial" w:cs="Arial"/>
          <w:b/>
        </w:rPr>
        <w:t xml:space="preserve"> </w:t>
      </w:r>
      <w:r w:rsidR="002307C2">
        <w:rPr>
          <w:rFonts w:ascii="Arial" w:hAnsi="Arial" w:cs="Arial"/>
          <w:b/>
        </w:rPr>
        <w:t>A-Lieferanten</w:t>
      </w:r>
      <w:r w:rsidR="00413131">
        <w:rPr>
          <w:rFonts w:ascii="Arial" w:hAnsi="Arial" w:cs="Arial"/>
          <w:b/>
        </w:rPr>
        <w:t>-Status aufgenommen</w:t>
      </w:r>
      <w:r w:rsidR="002307C2">
        <w:rPr>
          <w:rFonts w:ascii="Arial" w:hAnsi="Arial" w:cs="Arial"/>
          <w:b/>
        </w:rPr>
        <w:t xml:space="preserve">. Der </w:t>
      </w:r>
      <w:r w:rsidR="00DA1A63">
        <w:rPr>
          <w:rFonts w:ascii="Arial" w:hAnsi="Arial" w:cs="Arial"/>
          <w:b/>
        </w:rPr>
        <w:t xml:space="preserve">Status als </w:t>
      </w:r>
      <w:r w:rsidR="002307C2">
        <w:rPr>
          <w:rFonts w:ascii="Arial" w:hAnsi="Arial" w:cs="Arial"/>
          <w:b/>
        </w:rPr>
        <w:t>A-Lieferant</w:t>
      </w:r>
      <w:r w:rsidR="00DA1A63">
        <w:rPr>
          <w:rFonts w:ascii="Arial" w:hAnsi="Arial" w:cs="Arial"/>
          <w:b/>
        </w:rPr>
        <w:t xml:space="preserve"> </w:t>
      </w:r>
      <w:r w:rsidR="002307C2">
        <w:rPr>
          <w:rFonts w:ascii="Arial" w:hAnsi="Arial" w:cs="Arial"/>
          <w:b/>
        </w:rPr>
        <w:t>wird ab dem 1.</w:t>
      </w:r>
      <w:r w:rsidR="00F83AAE">
        <w:rPr>
          <w:rFonts w:ascii="Arial" w:hAnsi="Arial" w:cs="Arial"/>
          <w:b/>
        </w:rPr>
        <w:t xml:space="preserve"> </w:t>
      </w:r>
      <w:r w:rsidR="002307C2">
        <w:rPr>
          <w:rFonts w:ascii="Arial" w:hAnsi="Arial" w:cs="Arial"/>
          <w:b/>
        </w:rPr>
        <w:t>April 2020 wirksam und bietet expert-Fachhändlern vielfältige Vorteile in der Vermarktung und Wertschöpfung von Samsung-Hausgeräten.</w:t>
      </w:r>
    </w:p>
    <w:p w14:paraId="11D25DBA" w14:textId="3C548F7B" w:rsidR="009E3C7E" w:rsidRDefault="009E3C7E" w:rsidP="00CF0CEB">
      <w:pPr>
        <w:spacing w:line="360" w:lineRule="auto"/>
        <w:jc w:val="both"/>
        <w:rPr>
          <w:rFonts w:ascii="Arial" w:hAnsi="Arial" w:cs="Arial"/>
          <w:b/>
        </w:rPr>
      </w:pPr>
    </w:p>
    <w:p w14:paraId="05BB7E8E" w14:textId="42830421" w:rsidR="00A04E8C" w:rsidRPr="00F02DEE" w:rsidRDefault="004450E7" w:rsidP="00A04E8C">
      <w:pPr>
        <w:spacing w:line="360" w:lineRule="auto"/>
        <w:jc w:val="both"/>
        <w:rPr>
          <w:rFonts w:ascii="Arial" w:hAnsi="Arial" w:cs="Arial"/>
          <w:szCs w:val="24"/>
          <w:shd w:val="clear" w:color="auto" w:fill="FFFFFF"/>
        </w:rPr>
      </w:pPr>
      <w:r>
        <w:rPr>
          <w:rFonts w:ascii="Arial" w:hAnsi="Arial" w:cs="Arial"/>
          <w:szCs w:val="24"/>
          <w:shd w:val="clear" w:color="auto" w:fill="FFFFFF"/>
        </w:rPr>
        <w:t>Der</w:t>
      </w:r>
      <w:r w:rsidR="00B0112B">
        <w:rPr>
          <w:rFonts w:ascii="Arial" w:hAnsi="Arial" w:cs="Arial"/>
          <w:szCs w:val="24"/>
          <w:shd w:val="clear" w:color="auto" w:fill="FFFFFF"/>
        </w:rPr>
        <w:t xml:space="preserve"> A-Lieferanten-Status </w:t>
      </w:r>
      <w:r w:rsidR="00B0112B" w:rsidRPr="00A57FFD">
        <w:rPr>
          <w:rFonts w:ascii="Arial" w:hAnsi="Arial" w:cs="Arial"/>
          <w:szCs w:val="24"/>
          <w:shd w:val="clear" w:color="auto" w:fill="FFFFFF"/>
        </w:rPr>
        <w:t xml:space="preserve">ist das Ergebnis einer jahrelangen, </w:t>
      </w:r>
      <w:r>
        <w:rPr>
          <w:rFonts w:ascii="Arial" w:hAnsi="Arial" w:cs="Arial"/>
          <w:szCs w:val="24"/>
          <w:shd w:val="clear" w:color="auto" w:fill="FFFFFF"/>
        </w:rPr>
        <w:t>partnerschaftlichen</w:t>
      </w:r>
      <w:r w:rsidR="00B0112B" w:rsidRPr="00A57FFD">
        <w:rPr>
          <w:rFonts w:ascii="Arial" w:hAnsi="Arial" w:cs="Arial"/>
          <w:szCs w:val="24"/>
          <w:shd w:val="clear" w:color="auto" w:fill="FFFFFF"/>
        </w:rPr>
        <w:t xml:space="preserve"> Zusammenarbeit zwischen expert und Samsung. </w:t>
      </w:r>
      <w:r w:rsidR="00A04E8C" w:rsidRPr="005314B7">
        <w:rPr>
          <w:rFonts w:ascii="Arial" w:hAnsi="Arial" w:cs="Arial"/>
          <w:szCs w:val="24"/>
          <w:shd w:val="clear" w:color="auto" w:fill="FFFFFF"/>
        </w:rPr>
        <w:t xml:space="preserve">In den vergangenen drei Jahren hat sich Samsung im Bereich der Elektrohausgeräte stetig verbessert. </w:t>
      </w:r>
      <w:r w:rsidR="00455055">
        <w:rPr>
          <w:rFonts w:ascii="Arial" w:hAnsi="Arial" w:cs="Arial"/>
          <w:szCs w:val="24"/>
          <w:shd w:val="clear" w:color="auto" w:fill="FFFFFF"/>
        </w:rPr>
        <w:t>„</w:t>
      </w:r>
      <w:r w:rsidR="00A04E8C" w:rsidRPr="005314B7">
        <w:rPr>
          <w:rFonts w:ascii="Arial" w:hAnsi="Arial" w:cs="Arial"/>
          <w:szCs w:val="24"/>
          <w:shd w:val="clear" w:color="auto" w:fill="FFFFFF"/>
        </w:rPr>
        <w:t>Wir möchten diese positive Entwicklung, die sich in den Marktzahlen nachhaltig widerspiegelt, honorieren. Samsung bereichert den Markt kontinu</w:t>
      </w:r>
      <w:r w:rsidR="00A04E8C">
        <w:rPr>
          <w:rFonts w:ascii="Arial" w:hAnsi="Arial" w:cs="Arial"/>
          <w:szCs w:val="24"/>
          <w:shd w:val="clear" w:color="auto" w:fill="FFFFFF"/>
        </w:rPr>
        <w:t>i</w:t>
      </w:r>
      <w:r w:rsidR="00A04E8C" w:rsidRPr="005314B7">
        <w:rPr>
          <w:rFonts w:ascii="Arial" w:hAnsi="Arial" w:cs="Arial"/>
          <w:szCs w:val="24"/>
          <w:shd w:val="clear" w:color="auto" w:fill="FFFFFF"/>
        </w:rPr>
        <w:t>erlich mit Innovationen</w:t>
      </w:r>
      <w:r w:rsidR="00A04E8C">
        <w:rPr>
          <w:rFonts w:ascii="Arial" w:hAnsi="Arial" w:cs="Arial"/>
          <w:szCs w:val="24"/>
          <w:shd w:val="clear" w:color="auto" w:fill="FFFFFF"/>
        </w:rPr>
        <w:t>,</w:t>
      </w:r>
      <w:r w:rsidR="00A04E8C" w:rsidRPr="005314B7">
        <w:rPr>
          <w:rFonts w:ascii="Arial" w:hAnsi="Arial" w:cs="Arial"/>
          <w:szCs w:val="24"/>
          <w:shd w:val="clear" w:color="auto" w:fill="FFFFFF"/>
        </w:rPr>
        <w:t xml:space="preserve"> die uns erfolgversprechende Vermarktungschancen </w:t>
      </w:r>
      <w:r w:rsidR="00A04E8C" w:rsidRPr="007218DA">
        <w:rPr>
          <w:rFonts w:ascii="Arial" w:hAnsi="Arial" w:cs="Arial"/>
          <w:szCs w:val="24"/>
          <w:shd w:val="clear" w:color="auto" w:fill="FFFFFF"/>
        </w:rPr>
        <w:t xml:space="preserve">bieten“, erläutert </w:t>
      </w:r>
      <w:r w:rsidR="00F724B8" w:rsidRPr="007218DA">
        <w:rPr>
          <w:rFonts w:ascii="Arial" w:hAnsi="Arial" w:cs="Arial"/>
          <w:szCs w:val="24"/>
          <w:shd w:val="clear" w:color="auto" w:fill="FFFFFF"/>
        </w:rPr>
        <w:t xml:space="preserve">Frank Harder, </w:t>
      </w:r>
      <w:r w:rsidR="00895A13" w:rsidRPr="007218DA">
        <w:rPr>
          <w:rFonts w:ascii="Arial" w:hAnsi="Arial" w:cs="Arial"/>
          <w:szCs w:val="24"/>
          <w:shd w:val="clear" w:color="auto" w:fill="FFFFFF"/>
        </w:rPr>
        <w:t>Vorstand für Vertrieb, Marketing und E-Commerce.</w:t>
      </w:r>
      <w:r w:rsidR="006479FB" w:rsidRPr="007218DA">
        <w:rPr>
          <w:rFonts w:ascii="Arial" w:hAnsi="Arial" w:cs="Arial"/>
          <w:szCs w:val="24"/>
          <w:shd w:val="clear" w:color="auto" w:fill="FFFFFF"/>
        </w:rPr>
        <w:t xml:space="preserve"> </w:t>
      </w:r>
      <w:r w:rsidR="00A04E8C" w:rsidRPr="007218DA">
        <w:rPr>
          <w:rFonts w:ascii="Arial" w:hAnsi="Arial" w:cs="Arial"/>
          <w:szCs w:val="24"/>
          <w:shd w:val="clear" w:color="auto" w:fill="FFFFFF"/>
        </w:rPr>
        <w:t>Im Fokus der Partnerschaft liegen die Produktbereiche der freistehenden Kühlgeräte, Waschmaschinen</w:t>
      </w:r>
      <w:r w:rsidR="00A04E8C">
        <w:rPr>
          <w:rFonts w:ascii="Arial" w:hAnsi="Arial" w:cs="Arial"/>
          <w:szCs w:val="24"/>
          <w:shd w:val="clear" w:color="auto" w:fill="FFFFFF"/>
        </w:rPr>
        <w:t xml:space="preserve"> und Trockner – Warengruppen, in denen Samsung in den vergangenen Jahren nachhaltig durch beständige Innovationen überzeugen konnte.</w:t>
      </w:r>
    </w:p>
    <w:p w14:paraId="4FF1AE60" w14:textId="77777777" w:rsidR="00A04E8C" w:rsidRPr="00A57FFD" w:rsidRDefault="00A04E8C" w:rsidP="00B0112B">
      <w:pPr>
        <w:spacing w:line="360" w:lineRule="auto"/>
        <w:jc w:val="both"/>
        <w:rPr>
          <w:rFonts w:ascii="Arial" w:hAnsi="Arial" w:cs="Arial"/>
          <w:szCs w:val="24"/>
          <w:shd w:val="clear" w:color="auto" w:fill="FFFFFF"/>
        </w:rPr>
      </w:pPr>
    </w:p>
    <w:p w14:paraId="42F834A5" w14:textId="72B11448" w:rsidR="00B0112B" w:rsidRDefault="00B0112B" w:rsidP="00B0112B">
      <w:pPr>
        <w:spacing w:line="360" w:lineRule="auto"/>
        <w:jc w:val="both"/>
        <w:rPr>
          <w:rFonts w:ascii="Arial" w:hAnsi="Arial" w:cs="Arial"/>
          <w:color w:val="000000"/>
          <w:spacing w:val="3"/>
          <w:szCs w:val="24"/>
          <w:shd w:val="clear" w:color="auto" w:fill="FFFFFF"/>
        </w:rPr>
      </w:pPr>
      <w:r w:rsidRPr="00D205D9">
        <w:rPr>
          <w:rStyle w:val="Fett"/>
          <w:rFonts w:ascii="Arial" w:hAnsi="Arial" w:cs="Arial"/>
          <w:b w:val="0"/>
          <w:bCs w:val="0"/>
          <w:color w:val="000000"/>
          <w:spacing w:val="3"/>
          <w:szCs w:val="24"/>
          <w:shd w:val="clear" w:color="auto" w:fill="FFFFFF"/>
        </w:rPr>
        <w:t xml:space="preserve">Mit dem Smart-Dealer-Programm hat Samsung die erfolgreiche Zusammenarbeit mit dem </w:t>
      </w:r>
      <w:r>
        <w:rPr>
          <w:rStyle w:val="Fett"/>
          <w:rFonts w:ascii="Arial" w:hAnsi="Arial" w:cs="Arial"/>
          <w:b w:val="0"/>
          <w:bCs w:val="0"/>
          <w:color w:val="000000"/>
          <w:spacing w:val="3"/>
          <w:szCs w:val="24"/>
          <w:shd w:val="clear" w:color="auto" w:fill="FFFFFF"/>
        </w:rPr>
        <w:t>Elektronikf</w:t>
      </w:r>
      <w:r w:rsidRPr="00D205D9">
        <w:rPr>
          <w:rStyle w:val="Fett"/>
          <w:rFonts w:ascii="Arial" w:hAnsi="Arial" w:cs="Arial"/>
          <w:b w:val="0"/>
          <w:bCs w:val="0"/>
          <w:color w:val="000000"/>
          <w:spacing w:val="3"/>
          <w:szCs w:val="24"/>
          <w:shd w:val="clear" w:color="auto" w:fill="FFFFFF"/>
        </w:rPr>
        <w:t>achhandel bewiesen</w:t>
      </w:r>
      <w:r>
        <w:rPr>
          <w:rStyle w:val="Fett"/>
          <w:rFonts w:ascii="Arial" w:hAnsi="Arial" w:cs="Arial"/>
          <w:b w:val="0"/>
          <w:bCs w:val="0"/>
          <w:color w:val="000000"/>
          <w:spacing w:val="3"/>
          <w:szCs w:val="24"/>
          <w:shd w:val="clear" w:color="auto" w:fill="FFFFFF"/>
        </w:rPr>
        <w:t xml:space="preserve">. </w:t>
      </w:r>
      <w:r w:rsidRPr="008E6067">
        <w:rPr>
          <w:rFonts w:ascii="Arial" w:hAnsi="Arial" w:cs="Arial"/>
          <w:color w:val="000000"/>
          <w:spacing w:val="3"/>
          <w:szCs w:val="24"/>
          <w:shd w:val="clear" w:color="auto" w:fill="FFFFFF"/>
        </w:rPr>
        <w:t>Das Ziel der intensiven und langfristig angelegten Kooperation zwischen expert und Samsung lautet: Vertrieb und Marketing im Endverbrauchergeschäft stärken.</w:t>
      </w:r>
      <w:r>
        <w:rPr>
          <w:rFonts w:ascii="Arial" w:hAnsi="Arial" w:cs="Arial"/>
          <w:color w:val="000000"/>
          <w:spacing w:val="3"/>
          <w:szCs w:val="24"/>
          <w:shd w:val="clear" w:color="auto" w:fill="FFFFFF"/>
        </w:rPr>
        <w:t xml:space="preserve"> </w:t>
      </w:r>
      <w:r w:rsidR="00F60F3E">
        <w:rPr>
          <w:rFonts w:ascii="Arial" w:hAnsi="Arial" w:cs="Arial"/>
          <w:color w:val="000000"/>
          <w:spacing w:val="3"/>
          <w:szCs w:val="24"/>
          <w:shd w:val="clear" w:color="auto" w:fill="FFFFFF"/>
        </w:rPr>
        <w:t xml:space="preserve">Konkret profitieren </w:t>
      </w:r>
      <w:r w:rsidR="00F2327F">
        <w:rPr>
          <w:rFonts w:ascii="Arial" w:hAnsi="Arial" w:cs="Arial"/>
          <w:color w:val="000000"/>
          <w:spacing w:val="3"/>
          <w:szCs w:val="24"/>
          <w:shd w:val="clear" w:color="auto" w:fill="FFFFFF"/>
        </w:rPr>
        <w:t xml:space="preserve">expert-Fachhändler </w:t>
      </w:r>
      <w:r w:rsidR="00F60F3E">
        <w:rPr>
          <w:rFonts w:ascii="Arial" w:hAnsi="Arial" w:cs="Arial"/>
          <w:color w:val="000000"/>
          <w:spacing w:val="3"/>
          <w:szCs w:val="24"/>
          <w:shd w:val="clear" w:color="auto" w:fill="FFFFFF"/>
        </w:rPr>
        <w:t xml:space="preserve">von </w:t>
      </w:r>
      <w:r>
        <w:rPr>
          <w:rFonts w:ascii="Arial" w:hAnsi="Arial" w:cs="Arial"/>
          <w:color w:val="000000"/>
          <w:spacing w:val="3"/>
          <w:szCs w:val="24"/>
          <w:shd w:val="clear" w:color="auto" w:fill="FFFFFF"/>
        </w:rPr>
        <w:t>Maßnahmen in den Bereichen Training, Promotion, Produktsortiment und Service</w:t>
      </w:r>
      <w:r w:rsidR="00F60F3E">
        <w:rPr>
          <w:rFonts w:ascii="Arial" w:hAnsi="Arial" w:cs="Arial"/>
          <w:color w:val="000000"/>
          <w:spacing w:val="3"/>
          <w:szCs w:val="24"/>
          <w:shd w:val="clear" w:color="auto" w:fill="FFFFFF"/>
        </w:rPr>
        <w:t xml:space="preserve"> – </w:t>
      </w:r>
      <w:r>
        <w:rPr>
          <w:rFonts w:ascii="Arial" w:hAnsi="Arial" w:cs="Arial"/>
          <w:color w:val="000000"/>
          <w:spacing w:val="3"/>
          <w:szCs w:val="24"/>
          <w:shd w:val="clear" w:color="auto" w:fill="FFFFFF"/>
        </w:rPr>
        <w:t xml:space="preserve">Samsung </w:t>
      </w:r>
      <w:r w:rsidR="00F60F3E">
        <w:rPr>
          <w:rFonts w:ascii="Arial" w:hAnsi="Arial" w:cs="Arial"/>
          <w:color w:val="000000"/>
          <w:spacing w:val="3"/>
          <w:szCs w:val="24"/>
          <w:shd w:val="clear" w:color="auto" w:fill="FFFFFF"/>
        </w:rPr>
        <w:t xml:space="preserve">bietet so </w:t>
      </w:r>
      <w:r>
        <w:rPr>
          <w:rFonts w:ascii="Arial" w:hAnsi="Arial" w:cs="Arial"/>
          <w:color w:val="000000"/>
          <w:spacing w:val="3"/>
          <w:szCs w:val="24"/>
          <w:shd w:val="clear" w:color="auto" w:fill="FFFFFF"/>
        </w:rPr>
        <w:t xml:space="preserve">als Smart-Dealer eine stabile und beständige Partnerschaft auf allen Ebenen an. </w:t>
      </w:r>
      <w:r w:rsidRPr="008E6067">
        <w:rPr>
          <w:rFonts w:ascii="Arial" w:hAnsi="Arial" w:cs="Arial"/>
          <w:color w:val="000000"/>
          <w:spacing w:val="3"/>
          <w:szCs w:val="24"/>
          <w:shd w:val="clear" w:color="auto" w:fill="FFFFFF"/>
        </w:rPr>
        <w:t xml:space="preserve">Getreu dem Motto „Zwei Partner, </w:t>
      </w:r>
      <w:r w:rsidRPr="008E6067">
        <w:rPr>
          <w:rFonts w:ascii="Arial" w:hAnsi="Arial" w:cs="Arial"/>
          <w:color w:val="000000"/>
          <w:spacing w:val="3"/>
          <w:szCs w:val="24"/>
          <w:shd w:val="clear" w:color="auto" w:fill="FFFFFF"/>
        </w:rPr>
        <w:lastRenderedPageBreak/>
        <w:t xml:space="preserve">ein Ziel: Kunden begeistern“ </w:t>
      </w:r>
      <w:r>
        <w:rPr>
          <w:rFonts w:ascii="Arial" w:hAnsi="Arial" w:cs="Arial"/>
          <w:color w:val="000000"/>
          <w:spacing w:val="3"/>
          <w:szCs w:val="24"/>
          <w:shd w:val="clear" w:color="auto" w:fill="FFFFFF"/>
        </w:rPr>
        <w:t>richten</w:t>
      </w:r>
      <w:r w:rsidRPr="008E6067">
        <w:rPr>
          <w:rFonts w:ascii="Arial" w:hAnsi="Arial" w:cs="Arial"/>
          <w:color w:val="000000"/>
          <w:spacing w:val="3"/>
          <w:szCs w:val="24"/>
          <w:shd w:val="clear" w:color="auto" w:fill="FFFFFF"/>
        </w:rPr>
        <w:t xml:space="preserve"> beide Kooperationspartner </w:t>
      </w:r>
      <w:r>
        <w:rPr>
          <w:rFonts w:ascii="Arial" w:hAnsi="Arial" w:cs="Arial"/>
          <w:color w:val="000000"/>
          <w:spacing w:val="3"/>
          <w:szCs w:val="24"/>
          <w:shd w:val="clear" w:color="auto" w:fill="FFFFFF"/>
        </w:rPr>
        <w:t xml:space="preserve">ihren </w:t>
      </w:r>
      <w:r w:rsidRPr="008E6067">
        <w:rPr>
          <w:rFonts w:ascii="Arial" w:hAnsi="Arial" w:cs="Arial"/>
          <w:color w:val="000000"/>
          <w:spacing w:val="3"/>
          <w:szCs w:val="24"/>
          <w:shd w:val="clear" w:color="auto" w:fill="FFFFFF"/>
        </w:rPr>
        <w:t>Fokus</w:t>
      </w:r>
      <w:r>
        <w:rPr>
          <w:rFonts w:ascii="Arial" w:hAnsi="Arial" w:cs="Arial"/>
          <w:color w:val="000000"/>
          <w:spacing w:val="3"/>
          <w:szCs w:val="24"/>
          <w:shd w:val="clear" w:color="auto" w:fill="FFFFFF"/>
        </w:rPr>
        <w:t xml:space="preserve"> vollständig</w:t>
      </w:r>
      <w:r w:rsidRPr="008E6067">
        <w:rPr>
          <w:rFonts w:ascii="Arial" w:hAnsi="Arial" w:cs="Arial"/>
          <w:color w:val="000000"/>
          <w:spacing w:val="3"/>
          <w:szCs w:val="24"/>
          <w:shd w:val="clear" w:color="auto" w:fill="FFFFFF"/>
        </w:rPr>
        <w:t xml:space="preserve"> auf den Endkunden.</w:t>
      </w:r>
    </w:p>
    <w:p w14:paraId="3C4DA793" w14:textId="0A229815" w:rsidR="0050784E" w:rsidRDefault="0050784E" w:rsidP="00B0112B">
      <w:pPr>
        <w:spacing w:line="360" w:lineRule="auto"/>
        <w:jc w:val="both"/>
        <w:rPr>
          <w:rFonts w:ascii="Arial" w:hAnsi="Arial" w:cs="Arial"/>
          <w:color w:val="000000"/>
          <w:spacing w:val="3"/>
          <w:szCs w:val="24"/>
          <w:shd w:val="clear" w:color="auto" w:fill="FFFFFF"/>
        </w:rPr>
      </w:pPr>
    </w:p>
    <w:p w14:paraId="3435CA48" w14:textId="0586D296" w:rsidR="0050784E" w:rsidRDefault="0050784E" w:rsidP="0050784E">
      <w:pPr>
        <w:spacing w:line="360" w:lineRule="auto"/>
        <w:jc w:val="both"/>
        <w:rPr>
          <w:rFonts w:ascii="Arial" w:hAnsi="Arial" w:cs="Arial"/>
          <w:shd w:val="clear" w:color="auto" w:fill="FFFFFF"/>
        </w:rPr>
      </w:pPr>
      <w:r>
        <w:rPr>
          <w:rFonts w:ascii="Arial" w:hAnsi="Arial" w:cs="Arial"/>
          <w:shd w:val="clear" w:color="auto" w:fill="FFFFFF"/>
        </w:rPr>
        <w:t xml:space="preserve">Die Aufnahme von Samsung als expert-Partner in den etablierten Kreis der strategischen Partner und Lieferanten stellt auch für den Elektronikhersteller eine wichtige Bestätigung dar. „Wir freuen uns, den A-Lieferanten-Status von expert zu erhalten. Damit ist eine Verantwortung verbunden, der wir uns sehr wohl bewusst sind“, erklärt Leif-Erik Lindner, </w:t>
      </w:r>
      <w:proofErr w:type="spellStart"/>
      <w:r>
        <w:rPr>
          <w:rFonts w:ascii="Arial" w:hAnsi="Arial" w:cs="Arial"/>
          <w:shd w:val="clear" w:color="auto" w:fill="FFFFFF"/>
        </w:rPr>
        <w:t>Vice</w:t>
      </w:r>
      <w:proofErr w:type="spellEnd"/>
      <w:r>
        <w:rPr>
          <w:rFonts w:ascii="Arial" w:hAnsi="Arial" w:cs="Arial"/>
          <w:shd w:val="clear" w:color="auto" w:fill="FFFFFF"/>
        </w:rPr>
        <w:t>-</w:t>
      </w:r>
      <w:proofErr w:type="spellStart"/>
      <w:r>
        <w:rPr>
          <w:rFonts w:ascii="Arial" w:hAnsi="Arial" w:cs="Arial"/>
          <w:shd w:val="clear" w:color="auto" w:fill="FFFFFF"/>
        </w:rPr>
        <w:t>President</w:t>
      </w:r>
      <w:proofErr w:type="spellEnd"/>
      <w:r>
        <w:rPr>
          <w:rFonts w:ascii="Arial" w:hAnsi="Arial" w:cs="Arial"/>
          <w:shd w:val="clear" w:color="auto" w:fill="FFFFFF"/>
        </w:rPr>
        <w:t>-Consumer-Electronics bei Samsung Electronics GmbH</w:t>
      </w:r>
      <w:r w:rsidR="007A4BE5">
        <w:rPr>
          <w:rFonts w:ascii="Arial" w:hAnsi="Arial" w:cs="Arial"/>
          <w:shd w:val="clear" w:color="auto" w:fill="FFFFFF"/>
        </w:rPr>
        <w:t>.</w:t>
      </w:r>
      <w:r w:rsidR="003046ED">
        <w:rPr>
          <w:rFonts w:ascii="Arial" w:hAnsi="Arial" w:cs="Arial"/>
          <w:shd w:val="clear" w:color="auto" w:fill="FFFFFF"/>
        </w:rPr>
        <w:t xml:space="preserve"> </w:t>
      </w:r>
    </w:p>
    <w:p w14:paraId="5521E511" w14:textId="238630DA" w:rsidR="00E426CB" w:rsidRDefault="00E426CB" w:rsidP="00CF0CEB">
      <w:pPr>
        <w:spacing w:line="360" w:lineRule="auto"/>
        <w:jc w:val="both"/>
        <w:rPr>
          <w:rFonts w:ascii="Arial" w:hAnsi="Arial" w:cs="Arial"/>
          <w:b/>
        </w:rPr>
      </w:pPr>
    </w:p>
    <w:p w14:paraId="3B9AC466" w14:textId="77777777" w:rsidR="00E426CB" w:rsidRPr="00E426CB" w:rsidRDefault="00E426CB" w:rsidP="00E426CB">
      <w:pPr>
        <w:pStyle w:val="Textkrper"/>
        <w:spacing w:line="240" w:lineRule="auto"/>
        <w:rPr>
          <w:b/>
          <w:bCs/>
          <w:sz w:val="18"/>
          <w:szCs w:val="18"/>
        </w:rPr>
      </w:pPr>
      <w:r w:rsidRPr="00E426CB">
        <w:rPr>
          <w:b/>
          <w:bCs/>
          <w:sz w:val="18"/>
          <w:szCs w:val="18"/>
        </w:rPr>
        <w:t>Über die expert SE</w:t>
      </w:r>
    </w:p>
    <w:p w14:paraId="3B6D51F3" w14:textId="77777777" w:rsidR="00E426CB" w:rsidRDefault="00E426CB" w:rsidP="00E426CB">
      <w:pPr>
        <w:pStyle w:val="Textkrper"/>
        <w:spacing w:line="240" w:lineRule="auto"/>
        <w:rPr>
          <w:b/>
          <w:bCs/>
          <w:sz w:val="18"/>
          <w:szCs w:val="18"/>
        </w:rPr>
      </w:pPr>
    </w:p>
    <w:p w14:paraId="6BEDA965" w14:textId="77777777" w:rsidR="00E426CB" w:rsidRDefault="00E426CB" w:rsidP="00E426CB">
      <w:pPr>
        <w:pStyle w:val="Textkrper"/>
        <w:spacing w:line="240" w:lineRule="auto"/>
        <w:rPr>
          <w:rStyle w:val="Hyperlink"/>
        </w:rPr>
      </w:pPr>
      <w:r>
        <w:rPr>
          <w:sz w:val="18"/>
          <w:szCs w:val="18"/>
        </w:rPr>
        <w:t xml:space="preserve">Die expert SE mit Sitz in Langenhagen ist eine Handelsverbundgruppe für Consumer Electronics, Informationstechnologie, Telekommunikation, Entertainment und Elektrohausgeräte. Aktuell sind in ihr 211 expert-Gesellschafter mit insgesamt 410 Standorten im gesamten Bundesgebiet zusammengeschlossen. Getreu dem Markenclaim „Mit den besten Empfehlungen“ steht expert wie kein anderer Elektronikfachhändler für höchste Service- und Beratungskompetenz. In der über 55-jährigen Unternehmensgeschichte konnte sich expert eine starke Position im Markt erarbeiten und ist inzwischen zweitgrößter Elektronikfachhändler in Deutschland. Seit Jahren verzeichnet die expert-Gruppe Geschäftsergebnisse, die über dem Branchendurchschnitt liegen. Im Geschäftsjahr 2018/2019 belief sich der Innenumsatz zu Industrieabgabepreisen (ohne MwSt.) auf 2,14 Milliarden Euro. </w:t>
      </w:r>
      <w:hyperlink r:id="rId8" w:history="1">
        <w:r>
          <w:rPr>
            <w:rStyle w:val="Hyperlink"/>
            <w:sz w:val="18"/>
            <w:szCs w:val="18"/>
          </w:rPr>
          <w:t>www.expert.de</w:t>
        </w:r>
      </w:hyperlink>
    </w:p>
    <w:p w14:paraId="17888AE5" w14:textId="77777777" w:rsidR="00E426CB" w:rsidRDefault="00E426CB" w:rsidP="00E426CB">
      <w:pPr>
        <w:pStyle w:val="Textkrper"/>
        <w:spacing w:line="240" w:lineRule="auto"/>
      </w:pPr>
    </w:p>
    <w:p w14:paraId="6C4528C3" w14:textId="77777777" w:rsidR="00E426CB" w:rsidRDefault="00E426CB" w:rsidP="00E426CB">
      <w:pPr>
        <w:pStyle w:val="Textkrper"/>
        <w:spacing w:line="240" w:lineRule="auto"/>
        <w:rPr>
          <w:b/>
          <w:bCs/>
          <w:sz w:val="18"/>
          <w:szCs w:val="18"/>
        </w:rPr>
      </w:pPr>
      <w:r>
        <w:rPr>
          <w:sz w:val="18"/>
          <w:szCs w:val="18"/>
        </w:rPr>
        <w:t xml:space="preserve">Die Marke expert ist an mehr als 4.000 Standorten in insgesamt 21 Ländern vertreten. Die jeweiligen Landesgesellschaften sind in der 1967 gegründeten expert International zusammengeschlossen, die ihren Sitz in Zürich hat. Im Jahr 2018 erwirtschafteten alle Mitglieder der expert International einen Gesamtumsatz von mehr als 15 Milliarden Euro. </w:t>
      </w:r>
      <w:hyperlink r:id="rId9" w:history="1">
        <w:r>
          <w:rPr>
            <w:rStyle w:val="Hyperlink"/>
            <w:sz w:val="18"/>
            <w:szCs w:val="18"/>
          </w:rPr>
          <w:t>www.expert.org</w:t>
        </w:r>
      </w:hyperlink>
    </w:p>
    <w:p w14:paraId="73780A02" w14:textId="36977157" w:rsidR="009E3C7E" w:rsidRDefault="009E3C7E" w:rsidP="009E3C7E">
      <w:pPr>
        <w:pStyle w:val="Textkrper"/>
        <w:rPr>
          <w:sz w:val="20"/>
        </w:rPr>
      </w:pPr>
    </w:p>
    <w:p w14:paraId="6BC0F35D" w14:textId="77777777" w:rsidR="00506519" w:rsidRPr="00506519" w:rsidRDefault="00506519" w:rsidP="00506519">
      <w:pPr>
        <w:pStyle w:val="Textkrper"/>
        <w:spacing w:line="240" w:lineRule="auto"/>
        <w:rPr>
          <w:b/>
          <w:sz w:val="18"/>
          <w:szCs w:val="18"/>
        </w:rPr>
      </w:pPr>
      <w:r w:rsidRPr="00506519">
        <w:rPr>
          <w:b/>
          <w:sz w:val="18"/>
          <w:szCs w:val="18"/>
        </w:rPr>
        <w:t>Über Samsung Electronics</w:t>
      </w:r>
    </w:p>
    <w:p w14:paraId="644530D7" w14:textId="77777777" w:rsidR="00506519" w:rsidRPr="00506519" w:rsidRDefault="00506519" w:rsidP="00506519">
      <w:pPr>
        <w:pStyle w:val="Textkrper"/>
        <w:spacing w:line="240" w:lineRule="auto"/>
        <w:rPr>
          <w:sz w:val="18"/>
          <w:szCs w:val="18"/>
        </w:rPr>
      </w:pPr>
    </w:p>
    <w:p w14:paraId="6AE3EF05" w14:textId="4D6FA443" w:rsidR="00506519" w:rsidRPr="00506519" w:rsidRDefault="00506519" w:rsidP="00506519">
      <w:pPr>
        <w:pStyle w:val="Textkrper"/>
        <w:spacing w:line="240" w:lineRule="auto"/>
        <w:rPr>
          <w:sz w:val="18"/>
          <w:szCs w:val="18"/>
        </w:rPr>
      </w:pPr>
      <w:r w:rsidRPr="00506519">
        <w:rPr>
          <w:sz w:val="18"/>
          <w:szCs w:val="18"/>
        </w:rPr>
        <w:t xml:space="preserve">Samsung Electronics Co., Ltd. inspiriert Menschen und gestaltet die Zukunft mit Ideen und Technologien, die unser Leben verbessern. Das Unternehmen verändert die Welt von Fernsehern, Smartphones, </w:t>
      </w:r>
      <w:proofErr w:type="spellStart"/>
      <w:r w:rsidRPr="00506519">
        <w:rPr>
          <w:sz w:val="18"/>
          <w:szCs w:val="18"/>
        </w:rPr>
        <w:t>Wearables</w:t>
      </w:r>
      <w:proofErr w:type="spellEnd"/>
      <w:r w:rsidRPr="00506519">
        <w:rPr>
          <w:sz w:val="18"/>
          <w:szCs w:val="18"/>
        </w:rPr>
        <w:t xml:space="preserve">, Tablets, Haushaltsgeräten, Netzwerk-Systemen, Speicher-, Halbleiter- und LED-Lösungen. Entdecken Sie die neuesten Nachrichten im Samsung </w:t>
      </w:r>
      <w:proofErr w:type="spellStart"/>
      <w:r w:rsidRPr="00506519">
        <w:rPr>
          <w:sz w:val="18"/>
          <w:szCs w:val="18"/>
        </w:rPr>
        <w:t>Newsroom</w:t>
      </w:r>
      <w:proofErr w:type="spellEnd"/>
      <w:r w:rsidRPr="00506519">
        <w:rPr>
          <w:sz w:val="18"/>
          <w:szCs w:val="18"/>
        </w:rPr>
        <w:t xml:space="preserve"> unter news.samsung.com/de.</w:t>
      </w:r>
    </w:p>
    <w:p w14:paraId="5F24E556" w14:textId="77777777" w:rsidR="009E3C7E" w:rsidRDefault="009E3C7E" w:rsidP="009E3C7E">
      <w:pPr>
        <w:pStyle w:val="Textkrper"/>
        <w:rPr>
          <w:sz w:val="20"/>
        </w:rPr>
      </w:pPr>
    </w:p>
    <w:p w14:paraId="257F02C3" w14:textId="77777777" w:rsidR="009E3C7E" w:rsidRPr="00F13B67" w:rsidRDefault="009E3C7E" w:rsidP="009E3C7E">
      <w:pPr>
        <w:pStyle w:val="Textkrper"/>
        <w:rPr>
          <w:b/>
          <w:sz w:val="20"/>
        </w:rPr>
      </w:pPr>
      <w:r>
        <w:rPr>
          <w:b/>
          <w:sz w:val="20"/>
        </w:rPr>
        <w:t>Pressekontakt</w:t>
      </w:r>
    </w:p>
    <w:p w14:paraId="1499C99C" w14:textId="457AAC45" w:rsidR="009E3C7E" w:rsidRDefault="009E3C7E" w:rsidP="009E3C7E">
      <w:pPr>
        <w:pStyle w:val="Textkrper"/>
        <w:spacing w:line="240" w:lineRule="auto"/>
        <w:jc w:val="left"/>
        <w:rPr>
          <w:sz w:val="20"/>
        </w:rPr>
      </w:pPr>
      <w:r>
        <w:rPr>
          <w:sz w:val="20"/>
        </w:rPr>
        <w:t>expert SE</w:t>
      </w:r>
    </w:p>
    <w:p w14:paraId="0E2FBFA4" w14:textId="77777777" w:rsidR="00E426CB" w:rsidRDefault="00E426CB" w:rsidP="009E3C7E">
      <w:pPr>
        <w:pStyle w:val="Textkrper"/>
        <w:spacing w:line="240" w:lineRule="auto"/>
        <w:jc w:val="left"/>
        <w:rPr>
          <w:sz w:val="20"/>
        </w:rPr>
      </w:pPr>
    </w:p>
    <w:p w14:paraId="6AD8262F" w14:textId="01DD3150" w:rsidR="009E3C7E" w:rsidRDefault="00E426CB" w:rsidP="009E3C7E">
      <w:pPr>
        <w:pStyle w:val="Textkrper"/>
        <w:spacing w:line="240" w:lineRule="auto"/>
        <w:jc w:val="left"/>
        <w:rPr>
          <w:sz w:val="20"/>
        </w:rPr>
      </w:pPr>
      <w:r w:rsidRPr="008679F0">
        <w:rPr>
          <w:sz w:val="20"/>
        </w:rPr>
        <w:t>Jutta Popp</w:t>
      </w:r>
    </w:p>
    <w:p w14:paraId="013DC1FA" w14:textId="77777777" w:rsidR="009E3C7E" w:rsidRDefault="009E3C7E" w:rsidP="009E3C7E">
      <w:pPr>
        <w:pStyle w:val="Textkrper"/>
        <w:spacing w:line="240" w:lineRule="auto"/>
        <w:jc w:val="left"/>
        <w:rPr>
          <w:sz w:val="20"/>
        </w:rPr>
      </w:pPr>
      <w:r>
        <w:rPr>
          <w:sz w:val="20"/>
        </w:rPr>
        <w:t>Unternehmenskommunikation</w:t>
      </w:r>
    </w:p>
    <w:p w14:paraId="394752B0" w14:textId="77777777" w:rsidR="009E3C7E" w:rsidRDefault="009E3C7E" w:rsidP="009E3C7E">
      <w:pPr>
        <w:pStyle w:val="Textkrper"/>
        <w:spacing w:line="240" w:lineRule="auto"/>
        <w:jc w:val="left"/>
      </w:pPr>
      <w:r>
        <w:rPr>
          <w:sz w:val="20"/>
        </w:rPr>
        <w:t xml:space="preserve">Bayernstraße 4 | </w:t>
      </w:r>
      <w:r w:rsidRPr="00D164D9">
        <w:rPr>
          <w:rFonts w:eastAsia="Times New Roman" w:cs="Arial"/>
          <w:noProof/>
          <w:sz w:val="20"/>
        </w:rPr>
        <w:t>D-30855 Langenhagen</w:t>
      </w:r>
    </w:p>
    <w:p w14:paraId="003BECA1" w14:textId="77777777" w:rsidR="009E3C7E" w:rsidRDefault="009E3C7E" w:rsidP="009E3C7E">
      <w:pPr>
        <w:pStyle w:val="Textkrper"/>
        <w:spacing w:line="240" w:lineRule="auto"/>
        <w:jc w:val="left"/>
        <w:rPr>
          <w:rFonts w:eastAsia="Times New Roman" w:cs="Arial"/>
          <w:noProof/>
          <w:sz w:val="20"/>
        </w:rPr>
      </w:pPr>
      <w:r>
        <w:rPr>
          <w:rFonts w:eastAsia="Times New Roman" w:cs="Arial"/>
          <w:noProof/>
          <w:sz w:val="20"/>
        </w:rPr>
        <w:t xml:space="preserve">Tel.: +49 </w:t>
      </w:r>
      <w:r w:rsidRPr="00EB6CC1">
        <w:rPr>
          <w:rFonts w:eastAsia="Times New Roman" w:cs="Arial"/>
          <w:noProof/>
          <w:sz w:val="20"/>
        </w:rPr>
        <w:t>511</w:t>
      </w:r>
      <w:r>
        <w:rPr>
          <w:rFonts w:eastAsia="Times New Roman" w:cs="Arial"/>
          <w:noProof/>
          <w:sz w:val="20"/>
        </w:rPr>
        <w:t xml:space="preserve"> </w:t>
      </w:r>
      <w:r w:rsidRPr="00EB6CC1">
        <w:rPr>
          <w:rFonts w:eastAsia="Times New Roman" w:cs="Arial"/>
          <w:noProof/>
          <w:sz w:val="20"/>
        </w:rPr>
        <w:t>7808</w:t>
      </w:r>
      <w:r>
        <w:rPr>
          <w:rFonts w:eastAsia="Times New Roman" w:cs="Arial"/>
          <w:noProof/>
          <w:sz w:val="20"/>
        </w:rPr>
        <w:t xml:space="preserve"> – </w:t>
      </w:r>
      <w:r w:rsidRPr="00EB6CC1">
        <w:rPr>
          <w:rFonts w:eastAsia="Times New Roman" w:cs="Arial"/>
          <w:noProof/>
          <w:sz w:val="20"/>
        </w:rPr>
        <w:t>33430</w:t>
      </w:r>
    </w:p>
    <w:p w14:paraId="15F18E65" w14:textId="04DE9201" w:rsidR="009E3C7E" w:rsidRDefault="009E3C7E" w:rsidP="009E3C7E">
      <w:pPr>
        <w:pStyle w:val="Textkrper"/>
        <w:spacing w:line="240" w:lineRule="auto"/>
        <w:jc w:val="left"/>
        <w:rPr>
          <w:rFonts w:eastAsia="Times New Roman" w:cs="Arial"/>
          <w:noProof/>
          <w:sz w:val="20"/>
        </w:rPr>
      </w:pPr>
      <w:r>
        <w:rPr>
          <w:rFonts w:eastAsia="Times New Roman" w:cs="Arial"/>
          <w:noProof/>
          <w:sz w:val="20"/>
        </w:rPr>
        <w:t xml:space="preserve">E-Mail: </w:t>
      </w:r>
      <w:r w:rsidR="001A1188">
        <w:rPr>
          <w:rFonts w:eastAsia="Times New Roman" w:cs="Arial"/>
          <w:noProof/>
          <w:sz w:val="20"/>
        </w:rPr>
        <w:t>presse[at]</w:t>
      </w:r>
      <w:r w:rsidRPr="00BC173C">
        <w:rPr>
          <w:rFonts w:eastAsia="Times New Roman" w:cs="Arial"/>
          <w:noProof/>
          <w:sz w:val="20"/>
        </w:rPr>
        <w:t>expert.de</w:t>
      </w:r>
    </w:p>
    <w:p w14:paraId="6EF06B1E" w14:textId="77777777" w:rsidR="009E3C7E" w:rsidRDefault="009E3C7E" w:rsidP="009E3C7E">
      <w:pPr>
        <w:pStyle w:val="Textkrper"/>
        <w:rPr>
          <w:sz w:val="20"/>
        </w:rPr>
      </w:pPr>
    </w:p>
    <w:p w14:paraId="1D66E20E" w14:textId="5BEC8EF9" w:rsidR="005643E3" w:rsidRDefault="000B3B85" w:rsidP="0029229F">
      <w:pPr>
        <w:pStyle w:val="Textkrper"/>
        <w:rPr>
          <w:sz w:val="20"/>
        </w:rPr>
      </w:pPr>
      <w:hyperlink r:id="rId10" w:history="1">
        <w:r w:rsidR="00F724B8" w:rsidRPr="00580030">
          <w:rPr>
            <w:rStyle w:val="Hyperlink"/>
            <w:sz w:val="20"/>
          </w:rPr>
          <w:t>www.expert.de</w:t>
        </w:r>
      </w:hyperlink>
    </w:p>
    <w:p w14:paraId="45A4B69E" w14:textId="77777777" w:rsidR="00506519" w:rsidRPr="00506519" w:rsidRDefault="00506519" w:rsidP="00506519">
      <w:pPr>
        <w:pStyle w:val="Textkrper"/>
        <w:spacing w:line="240" w:lineRule="auto"/>
        <w:rPr>
          <w:sz w:val="20"/>
        </w:rPr>
      </w:pPr>
      <w:r w:rsidRPr="00506519">
        <w:rPr>
          <w:sz w:val="20"/>
        </w:rPr>
        <w:t xml:space="preserve">Samsung Electronics GmbH </w:t>
      </w:r>
      <w:r w:rsidRPr="00506519">
        <w:rPr>
          <w:sz w:val="20"/>
        </w:rPr>
        <w:tab/>
      </w:r>
    </w:p>
    <w:p w14:paraId="60AAE561" w14:textId="26813396" w:rsidR="00506519" w:rsidRPr="00506519" w:rsidRDefault="00506519" w:rsidP="00506519">
      <w:pPr>
        <w:pStyle w:val="Textkrper"/>
        <w:spacing w:line="240" w:lineRule="auto"/>
        <w:rPr>
          <w:sz w:val="20"/>
        </w:rPr>
      </w:pPr>
      <w:r w:rsidRPr="00506519">
        <w:rPr>
          <w:sz w:val="20"/>
        </w:rPr>
        <w:tab/>
      </w:r>
      <w:r w:rsidRPr="00506519">
        <w:rPr>
          <w:sz w:val="20"/>
        </w:rPr>
        <w:tab/>
      </w:r>
      <w:r w:rsidRPr="00506519">
        <w:rPr>
          <w:sz w:val="20"/>
        </w:rPr>
        <w:tab/>
      </w:r>
    </w:p>
    <w:p w14:paraId="3E0FF520" w14:textId="77777777" w:rsidR="00506519" w:rsidRDefault="00506519" w:rsidP="00506519">
      <w:pPr>
        <w:pStyle w:val="Textkrper"/>
        <w:spacing w:line="240" w:lineRule="auto"/>
        <w:rPr>
          <w:sz w:val="20"/>
        </w:rPr>
      </w:pPr>
      <w:r w:rsidRPr="00506519">
        <w:rPr>
          <w:sz w:val="20"/>
        </w:rPr>
        <w:t>Sarah Blasberg</w:t>
      </w:r>
      <w:r w:rsidRPr="00506519">
        <w:rPr>
          <w:sz w:val="20"/>
        </w:rPr>
        <w:tab/>
      </w:r>
    </w:p>
    <w:p w14:paraId="7A380EF3" w14:textId="77777777" w:rsidR="00506519" w:rsidRDefault="00506519" w:rsidP="00506519">
      <w:pPr>
        <w:pStyle w:val="Textkrper"/>
        <w:spacing w:line="240" w:lineRule="auto"/>
        <w:rPr>
          <w:sz w:val="20"/>
        </w:rPr>
      </w:pPr>
      <w:r w:rsidRPr="00506519">
        <w:rPr>
          <w:sz w:val="20"/>
        </w:rPr>
        <w:lastRenderedPageBreak/>
        <w:t>Pressekontakt Samsung</w:t>
      </w:r>
      <w:r>
        <w:rPr>
          <w:sz w:val="20"/>
        </w:rPr>
        <w:t xml:space="preserve"> </w:t>
      </w:r>
    </w:p>
    <w:p w14:paraId="172E9B20" w14:textId="0A1F9F89" w:rsidR="00506519" w:rsidRPr="00506519" w:rsidRDefault="00506519" w:rsidP="00506519">
      <w:pPr>
        <w:pStyle w:val="Textkrper"/>
        <w:spacing w:line="240" w:lineRule="auto"/>
        <w:rPr>
          <w:sz w:val="20"/>
        </w:rPr>
      </w:pPr>
      <w:r w:rsidRPr="00506519">
        <w:rPr>
          <w:sz w:val="20"/>
        </w:rPr>
        <w:t>Corporate Marketing</w:t>
      </w:r>
      <w:r w:rsidRPr="00506519">
        <w:rPr>
          <w:sz w:val="20"/>
        </w:rPr>
        <w:tab/>
      </w:r>
      <w:r w:rsidRPr="00506519">
        <w:rPr>
          <w:sz w:val="20"/>
        </w:rPr>
        <w:tab/>
      </w:r>
      <w:r w:rsidRPr="00506519">
        <w:rPr>
          <w:sz w:val="20"/>
        </w:rPr>
        <w:tab/>
      </w:r>
      <w:r w:rsidRPr="00506519">
        <w:rPr>
          <w:sz w:val="20"/>
        </w:rPr>
        <w:tab/>
      </w:r>
      <w:r w:rsidRPr="00506519">
        <w:rPr>
          <w:sz w:val="20"/>
        </w:rPr>
        <w:tab/>
      </w:r>
      <w:r w:rsidRPr="00506519">
        <w:rPr>
          <w:sz w:val="20"/>
        </w:rPr>
        <w:tab/>
      </w:r>
    </w:p>
    <w:p w14:paraId="4980764D" w14:textId="09911E14" w:rsidR="00506519" w:rsidRPr="00506519" w:rsidRDefault="00506519" w:rsidP="00506519">
      <w:pPr>
        <w:pStyle w:val="Textkrper"/>
        <w:spacing w:line="240" w:lineRule="auto"/>
        <w:rPr>
          <w:sz w:val="20"/>
        </w:rPr>
      </w:pPr>
      <w:r w:rsidRPr="00506519">
        <w:rPr>
          <w:sz w:val="20"/>
        </w:rPr>
        <w:t xml:space="preserve">Am Kronberger Hang 6 </w:t>
      </w:r>
      <w:r w:rsidRPr="00506519">
        <w:rPr>
          <w:sz w:val="20"/>
        </w:rPr>
        <w:tab/>
      </w:r>
      <w:r>
        <w:rPr>
          <w:sz w:val="20"/>
        </w:rPr>
        <w:t xml:space="preserve">I </w:t>
      </w:r>
      <w:r w:rsidRPr="00506519">
        <w:rPr>
          <w:sz w:val="20"/>
        </w:rPr>
        <w:t xml:space="preserve">65824 Schwalbach / </w:t>
      </w:r>
      <w:proofErr w:type="spellStart"/>
      <w:r w:rsidRPr="00506519">
        <w:rPr>
          <w:sz w:val="20"/>
        </w:rPr>
        <w:t>Ts</w:t>
      </w:r>
      <w:proofErr w:type="spellEnd"/>
      <w:r w:rsidRPr="00506519">
        <w:rPr>
          <w:sz w:val="20"/>
        </w:rPr>
        <w:t xml:space="preserve">. </w:t>
      </w:r>
      <w:r w:rsidRPr="00506519">
        <w:rPr>
          <w:sz w:val="20"/>
        </w:rPr>
        <w:tab/>
      </w:r>
      <w:r w:rsidRPr="00506519">
        <w:rPr>
          <w:sz w:val="20"/>
        </w:rPr>
        <w:tab/>
      </w:r>
      <w:r w:rsidRPr="00506519">
        <w:rPr>
          <w:sz w:val="20"/>
        </w:rPr>
        <w:tab/>
      </w:r>
      <w:r w:rsidRPr="00506519">
        <w:rPr>
          <w:sz w:val="20"/>
        </w:rPr>
        <w:tab/>
      </w:r>
      <w:r w:rsidRPr="00506519">
        <w:rPr>
          <w:sz w:val="20"/>
        </w:rPr>
        <w:tab/>
      </w:r>
    </w:p>
    <w:p w14:paraId="54215F21" w14:textId="6F54965A" w:rsidR="00F724B8" w:rsidRDefault="00506519" w:rsidP="00506519">
      <w:pPr>
        <w:pStyle w:val="Textkrper"/>
        <w:spacing w:line="240" w:lineRule="auto"/>
        <w:rPr>
          <w:sz w:val="20"/>
        </w:rPr>
      </w:pPr>
      <w:r>
        <w:rPr>
          <w:sz w:val="20"/>
        </w:rPr>
        <w:t xml:space="preserve">E-Mail: </w:t>
      </w:r>
      <w:r w:rsidRPr="00506519">
        <w:rPr>
          <w:sz w:val="20"/>
        </w:rPr>
        <w:t>s.blasberg@samsung.com</w:t>
      </w:r>
    </w:p>
    <w:p w14:paraId="1B18FDD3" w14:textId="77777777" w:rsidR="00506519" w:rsidRPr="00506519" w:rsidRDefault="00506519" w:rsidP="00506519">
      <w:pPr>
        <w:pStyle w:val="Textkrper"/>
        <w:spacing w:line="240" w:lineRule="auto"/>
        <w:rPr>
          <w:sz w:val="20"/>
        </w:rPr>
      </w:pPr>
    </w:p>
    <w:p w14:paraId="1DBECA11" w14:textId="0CBA59D5" w:rsidR="00506519" w:rsidRPr="00506519" w:rsidRDefault="00506519" w:rsidP="00506519">
      <w:pPr>
        <w:pStyle w:val="Textkrper"/>
        <w:spacing w:line="240" w:lineRule="auto"/>
        <w:rPr>
          <w:sz w:val="20"/>
        </w:rPr>
      </w:pPr>
      <w:r w:rsidRPr="00506519">
        <w:rPr>
          <w:sz w:val="20"/>
        </w:rPr>
        <w:t>Pressekontakt Agentur</w:t>
      </w:r>
      <w:r>
        <w:rPr>
          <w:sz w:val="20"/>
        </w:rPr>
        <w:t xml:space="preserve"> </w:t>
      </w:r>
    </w:p>
    <w:p w14:paraId="3B5AB5BC" w14:textId="14689863" w:rsidR="00506519" w:rsidRPr="00506519" w:rsidRDefault="00506519" w:rsidP="00506519">
      <w:pPr>
        <w:pStyle w:val="Textkrper"/>
        <w:spacing w:line="240" w:lineRule="auto"/>
        <w:rPr>
          <w:sz w:val="20"/>
        </w:rPr>
      </w:pPr>
      <w:r>
        <w:rPr>
          <w:sz w:val="20"/>
        </w:rPr>
        <w:t>Samsung</w:t>
      </w:r>
      <w:r w:rsidRPr="00506519">
        <w:rPr>
          <w:sz w:val="20"/>
        </w:rPr>
        <w:t xml:space="preserve"> Home Appliances</w:t>
      </w:r>
    </w:p>
    <w:p w14:paraId="21FAB2AF" w14:textId="77777777" w:rsidR="00506519" w:rsidRPr="00506519" w:rsidRDefault="00506519" w:rsidP="00506519">
      <w:pPr>
        <w:pStyle w:val="Textkrper"/>
        <w:spacing w:line="240" w:lineRule="auto"/>
        <w:rPr>
          <w:sz w:val="20"/>
        </w:rPr>
      </w:pPr>
      <w:r w:rsidRPr="00506519">
        <w:rPr>
          <w:sz w:val="20"/>
        </w:rPr>
        <w:t xml:space="preserve">Faktor 3 AG </w:t>
      </w:r>
    </w:p>
    <w:p w14:paraId="29A59EB2" w14:textId="77777777" w:rsidR="00506519" w:rsidRPr="00506519" w:rsidRDefault="00506519" w:rsidP="00506519">
      <w:pPr>
        <w:pStyle w:val="Textkrper"/>
        <w:spacing w:line="240" w:lineRule="auto"/>
        <w:rPr>
          <w:sz w:val="20"/>
        </w:rPr>
      </w:pPr>
      <w:r w:rsidRPr="00506519">
        <w:rPr>
          <w:sz w:val="20"/>
        </w:rPr>
        <w:t xml:space="preserve">Dinah Tiedtke / Petra Müller </w:t>
      </w:r>
    </w:p>
    <w:p w14:paraId="2D1DEFEE" w14:textId="7DDBFAC1" w:rsidR="00506519" w:rsidRPr="00506519" w:rsidRDefault="00506519" w:rsidP="00506519">
      <w:pPr>
        <w:pStyle w:val="Textkrper"/>
        <w:spacing w:line="240" w:lineRule="auto"/>
        <w:rPr>
          <w:sz w:val="20"/>
        </w:rPr>
      </w:pPr>
      <w:r w:rsidRPr="00506519">
        <w:rPr>
          <w:sz w:val="20"/>
        </w:rPr>
        <w:t>Kattunbleiche 35</w:t>
      </w:r>
      <w:r>
        <w:rPr>
          <w:sz w:val="20"/>
        </w:rPr>
        <w:t xml:space="preserve"> I </w:t>
      </w:r>
      <w:r w:rsidRPr="00506519">
        <w:rPr>
          <w:sz w:val="20"/>
        </w:rPr>
        <w:t xml:space="preserve">22041 Hamburg </w:t>
      </w:r>
    </w:p>
    <w:p w14:paraId="708A4B89" w14:textId="26E65BCC" w:rsidR="00506519" w:rsidRPr="00506519" w:rsidRDefault="00506519" w:rsidP="00506519">
      <w:pPr>
        <w:pStyle w:val="Textkrper"/>
        <w:spacing w:line="240" w:lineRule="auto"/>
        <w:rPr>
          <w:sz w:val="20"/>
        </w:rPr>
      </w:pPr>
      <w:r>
        <w:rPr>
          <w:sz w:val="20"/>
        </w:rPr>
        <w:t xml:space="preserve">Tel.: </w:t>
      </w:r>
      <w:r w:rsidRPr="00506519">
        <w:rPr>
          <w:sz w:val="20"/>
        </w:rPr>
        <w:t>040 / 679446 - 6168</w:t>
      </w:r>
    </w:p>
    <w:p w14:paraId="3191E226" w14:textId="659CCF99" w:rsidR="00F724B8" w:rsidRDefault="00506519" w:rsidP="00506519">
      <w:pPr>
        <w:pStyle w:val="Textkrper"/>
        <w:spacing w:line="240" w:lineRule="auto"/>
        <w:rPr>
          <w:sz w:val="20"/>
        </w:rPr>
      </w:pPr>
      <w:r>
        <w:rPr>
          <w:sz w:val="20"/>
        </w:rPr>
        <w:t xml:space="preserve">E-Mail: </w:t>
      </w:r>
      <w:hyperlink r:id="rId11" w:history="1">
        <w:r w:rsidR="007218DA" w:rsidRPr="004D2E29">
          <w:rPr>
            <w:rStyle w:val="Hyperlink"/>
            <w:sz w:val="20"/>
          </w:rPr>
          <w:t>samsung.ha@faktor3.de</w:t>
        </w:r>
      </w:hyperlink>
    </w:p>
    <w:p w14:paraId="0DB7D409" w14:textId="4BD4FC5E" w:rsidR="007218DA" w:rsidRDefault="007218DA" w:rsidP="00506519">
      <w:pPr>
        <w:pStyle w:val="Textkrper"/>
        <w:spacing w:line="240" w:lineRule="auto"/>
        <w:rPr>
          <w:sz w:val="20"/>
        </w:rPr>
      </w:pPr>
    </w:p>
    <w:p w14:paraId="42A9A8D4" w14:textId="77777777" w:rsidR="007218DA" w:rsidRDefault="007218DA" w:rsidP="007218DA">
      <w:pPr>
        <w:pStyle w:val="Textkrper"/>
        <w:rPr>
          <w:rFonts w:cs="Arial"/>
          <w:b/>
          <w:bCs/>
          <w:sz w:val="20"/>
        </w:rPr>
      </w:pPr>
      <w:r w:rsidRPr="5C4DC5E0">
        <w:rPr>
          <w:rFonts w:cs="Arial"/>
          <w:b/>
          <w:bCs/>
          <w:sz w:val="20"/>
        </w:rPr>
        <w:t>Bildunterschriften</w:t>
      </w:r>
    </w:p>
    <w:p w14:paraId="01BEA4FC" w14:textId="77777777" w:rsidR="007218DA" w:rsidRDefault="007218DA" w:rsidP="007218DA">
      <w:pPr>
        <w:pStyle w:val="Textkrper"/>
        <w:rPr>
          <w:rFonts w:cs="Arial"/>
          <w:sz w:val="20"/>
          <w:highlight w:val="yellow"/>
        </w:rPr>
      </w:pPr>
    </w:p>
    <w:p w14:paraId="44E28F8B" w14:textId="4A238932" w:rsidR="007218DA" w:rsidRPr="00587ED0" w:rsidRDefault="003B515A" w:rsidP="00587ED0">
      <w:pPr>
        <w:rPr>
          <w:rFonts w:ascii="ArialMT" w:eastAsia="ArialMT" w:hAnsi="ArialMT" w:cs="ArialMT"/>
          <w:color w:val="000000" w:themeColor="text1"/>
          <w:sz w:val="20"/>
        </w:rPr>
      </w:pPr>
      <w:r w:rsidRPr="00213513">
        <w:rPr>
          <w:rFonts w:ascii="ArialMT" w:eastAsia="ArialMT" w:hAnsi="ArialMT" w:cs="ArialMT"/>
          <w:color w:val="000000" w:themeColor="text1"/>
          <w:sz w:val="20"/>
        </w:rPr>
        <w:t>Bild 1</w:t>
      </w:r>
      <w:r w:rsidR="007218DA" w:rsidRPr="00213513">
        <w:br/>
      </w:r>
      <w:r w:rsidR="00767DD9">
        <w:rPr>
          <w:rFonts w:ascii="ArialMT" w:eastAsia="ArialMT" w:hAnsi="ArialMT" w:cs="ArialMT"/>
          <w:color w:val="000000" w:themeColor="text1"/>
          <w:sz w:val="20"/>
        </w:rPr>
        <w:t xml:space="preserve">Peter Zyprian, </w:t>
      </w:r>
      <w:r w:rsidR="00767DD9">
        <w:rPr>
          <w:rFonts w:ascii="ArialMT" w:eastAsia="ArialMT" w:hAnsi="ArialMT" w:cs="ArialMT"/>
          <w:color w:val="000000" w:themeColor="text1"/>
          <w:sz w:val="20"/>
        </w:rPr>
        <w:t xml:space="preserve">, </w:t>
      </w:r>
      <w:r w:rsidR="00767DD9" w:rsidRPr="00213513">
        <w:rPr>
          <w:rFonts w:ascii="ArialMT" w:eastAsia="ArialMT" w:hAnsi="ArialMT" w:cs="ArialMT"/>
          <w:color w:val="000000" w:themeColor="text1"/>
          <w:sz w:val="20"/>
        </w:rPr>
        <w:t xml:space="preserve">Leif-Erik Lindner </w:t>
      </w:r>
      <w:r w:rsidR="00767DD9">
        <w:rPr>
          <w:rFonts w:ascii="ArialMT" w:eastAsia="ArialMT" w:hAnsi="ArialMT" w:cs="ArialMT"/>
          <w:color w:val="000000" w:themeColor="text1"/>
          <w:sz w:val="20"/>
        </w:rPr>
        <w:t xml:space="preserve">und </w:t>
      </w:r>
      <w:r w:rsidR="00FC3AF6">
        <w:rPr>
          <w:rFonts w:ascii="ArialMT" w:eastAsia="ArialMT" w:hAnsi="ArialMT" w:cs="ArialMT"/>
          <w:color w:val="000000" w:themeColor="text1"/>
          <w:sz w:val="20"/>
        </w:rPr>
        <w:t xml:space="preserve">Frank Harder </w:t>
      </w:r>
      <w:r w:rsidR="00587ED0" w:rsidRPr="00213513">
        <w:rPr>
          <w:rFonts w:ascii="ArialMT" w:eastAsia="ArialMT" w:hAnsi="ArialMT" w:cs="ArialMT"/>
          <w:color w:val="000000" w:themeColor="text1"/>
          <w:sz w:val="20"/>
        </w:rPr>
        <w:t xml:space="preserve">(v.l.n.r.) </w:t>
      </w:r>
      <w:r w:rsidR="00213513">
        <w:rPr>
          <w:rFonts w:ascii="ArialMT" w:eastAsia="ArialMT" w:hAnsi="ArialMT" w:cs="ArialMT"/>
          <w:color w:val="000000" w:themeColor="text1"/>
          <w:sz w:val="20"/>
        </w:rPr>
        <w:t>auf de</w:t>
      </w:r>
      <w:r w:rsidR="0038459B">
        <w:rPr>
          <w:rFonts w:ascii="ArialMT" w:eastAsia="ArialMT" w:hAnsi="ArialMT" w:cs="ArialMT"/>
          <w:color w:val="000000" w:themeColor="text1"/>
          <w:sz w:val="20"/>
        </w:rPr>
        <w:t>m S</w:t>
      </w:r>
      <w:r w:rsidR="00587ED0">
        <w:rPr>
          <w:rFonts w:ascii="ArialMT" w:eastAsia="ArialMT" w:hAnsi="ArialMT" w:cs="ArialMT"/>
          <w:color w:val="000000" w:themeColor="text1"/>
          <w:sz w:val="20"/>
        </w:rPr>
        <w:t xml:space="preserve">amsung-Messestand der expert Frühjahrstagung </w:t>
      </w:r>
      <w:r w:rsidR="00213513">
        <w:rPr>
          <w:rFonts w:ascii="ArialMT" w:eastAsia="ArialMT" w:hAnsi="ArialMT" w:cs="ArialMT"/>
          <w:color w:val="000000" w:themeColor="text1"/>
          <w:sz w:val="20"/>
        </w:rPr>
        <w:t xml:space="preserve">2020 </w:t>
      </w:r>
    </w:p>
    <w:sectPr w:rsidR="007218DA" w:rsidRPr="00587ED0" w:rsidSect="0002641B">
      <w:headerReference w:type="default" r:id="rId12"/>
      <w:footerReference w:type="even" r:id="rId13"/>
      <w:footerReference w:type="default" r:id="rId14"/>
      <w:pgSz w:w="11906" w:h="16838"/>
      <w:pgMar w:top="1559"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77E37" w14:textId="77777777" w:rsidR="000112A7" w:rsidRDefault="000112A7">
      <w:r>
        <w:separator/>
      </w:r>
    </w:p>
  </w:endnote>
  <w:endnote w:type="continuationSeparator" w:id="0">
    <w:p w14:paraId="22220D63" w14:textId="77777777" w:rsidR="000112A7" w:rsidRDefault="00011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C8090"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C5094" w14:textId="77777777" w:rsidR="005A2EC0" w:rsidRDefault="005A2EC0" w:rsidP="0053191B">
    <w:pPr>
      <w:spacing w:after="120"/>
      <w:jc w:val="both"/>
      <w:rPr>
        <w:rFonts w:ascii="Arial" w:hAnsi="Arial"/>
        <w:sz w:val="20"/>
      </w:rPr>
    </w:pPr>
  </w:p>
  <w:p w14:paraId="20CC2398"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E89C2" w14:textId="77777777" w:rsidR="000112A7" w:rsidRDefault="000112A7">
      <w:r>
        <w:separator/>
      </w:r>
    </w:p>
  </w:footnote>
  <w:footnote w:type="continuationSeparator" w:id="0">
    <w:p w14:paraId="0F70A9BB" w14:textId="77777777" w:rsidR="000112A7" w:rsidRDefault="00011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EBBE5" w14:textId="07CE9EE7" w:rsidR="00D75E98" w:rsidRDefault="00044F24"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735B2057" wp14:editId="53CEBD1D">
          <wp:simplePos x="0" y="0"/>
          <wp:positionH relativeFrom="column">
            <wp:posOffset>1830</wp:posOffset>
          </wp:positionH>
          <wp:positionV relativeFrom="paragraph">
            <wp:posOffset>50165</wp:posOffset>
          </wp:positionV>
          <wp:extent cx="1853565" cy="492760"/>
          <wp:effectExtent l="0" t="0" r="0" b="0"/>
          <wp:wrapThrough wrapText="bothSides">
            <wp:wrapPolygon edited="0">
              <wp:start x="1332" y="3340"/>
              <wp:lineTo x="1110" y="6680"/>
              <wp:lineTo x="1110" y="14196"/>
              <wp:lineTo x="1332" y="17536"/>
              <wp:lineTo x="19979" y="17536"/>
              <wp:lineTo x="20201" y="15866"/>
              <wp:lineTo x="20201" y="6680"/>
              <wp:lineTo x="19979" y="3340"/>
              <wp:lineTo x="1332" y="334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msung_Orig_Wordmark_BLACK_RGB.png"/>
                  <pic:cNvPicPr/>
                </pic:nvPicPr>
                <pic:blipFill>
                  <a:blip r:embed="rId1">
                    <a:extLst>
                      <a:ext uri="{28A0092B-C50C-407E-A947-70E740481C1C}">
                        <a14:useLocalDpi xmlns:a14="http://schemas.microsoft.com/office/drawing/2010/main" val="0"/>
                      </a:ext>
                    </a:extLst>
                  </a:blip>
                  <a:stretch>
                    <a:fillRect/>
                  </a:stretch>
                </pic:blipFill>
                <pic:spPr>
                  <a:xfrm>
                    <a:off x="0" y="0"/>
                    <a:ext cx="1853565" cy="492760"/>
                  </a:xfrm>
                  <a:prstGeom prst="rect">
                    <a:avLst/>
                  </a:prstGeom>
                </pic:spPr>
              </pic:pic>
            </a:graphicData>
          </a:graphic>
        </wp:anchor>
      </w:drawing>
    </w:r>
    <w:r w:rsidR="0002641B">
      <w:rPr>
        <w:rFonts w:ascii="Arial" w:hAnsi="Arial" w:cs="Arial"/>
        <w:noProof/>
        <w:sz w:val="22"/>
        <w:szCs w:val="22"/>
      </w:rPr>
      <w:drawing>
        <wp:anchor distT="0" distB="0" distL="114300" distR="114300" simplePos="0" relativeHeight="251658240" behindDoc="0" locked="0" layoutInCell="1" allowOverlap="1" wp14:anchorId="0B5AA5D9" wp14:editId="0AE12A78">
          <wp:simplePos x="0" y="0"/>
          <wp:positionH relativeFrom="column">
            <wp:posOffset>3290570</wp:posOffset>
          </wp:positionH>
          <wp:positionV relativeFrom="paragraph">
            <wp:posOffset>-53975</wp:posOffset>
          </wp:positionV>
          <wp:extent cx="2529840" cy="695080"/>
          <wp:effectExtent l="0" t="0" r="381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2">
                    <a:extLst>
                      <a:ext uri="{28A0092B-C50C-407E-A947-70E740481C1C}">
                        <a14:useLocalDpi xmlns:a14="http://schemas.microsoft.com/office/drawing/2010/main" val="0"/>
                      </a:ext>
                    </a:extLst>
                  </a:blip>
                  <a:stretch>
                    <a:fillRect/>
                  </a:stretch>
                </pic:blipFill>
                <pic:spPr>
                  <a:xfrm>
                    <a:off x="0" y="0"/>
                    <a:ext cx="2529840" cy="695080"/>
                  </a:xfrm>
                  <a:prstGeom prst="rect">
                    <a:avLst/>
                  </a:prstGeom>
                </pic:spPr>
              </pic:pic>
            </a:graphicData>
          </a:graphic>
        </wp:anchor>
      </w:drawing>
    </w:r>
    <w:r w:rsidR="00AE118C">
      <w:rPr>
        <w:rFonts w:ascii="Arial" w:hAnsi="Arial" w:cs="Arial"/>
        <w:sz w:val="22"/>
        <w:szCs w:val="22"/>
      </w:rPr>
      <w:br/>
    </w:r>
  </w:p>
  <w:p w14:paraId="62AB2EB5" w14:textId="77777777" w:rsidR="00D75E98" w:rsidRDefault="00D75E98" w:rsidP="00D75E98">
    <w:pPr>
      <w:rPr>
        <w:rFonts w:ascii="Arial" w:hAnsi="Arial" w:cs="Arial"/>
        <w:sz w:val="22"/>
        <w:szCs w:val="22"/>
      </w:rPr>
    </w:pPr>
  </w:p>
  <w:p w14:paraId="5C2BD2F5" w14:textId="77777777" w:rsidR="005A2EC0" w:rsidRDefault="005A2EC0" w:rsidP="00D75E98">
    <w:pPr>
      <w:rPr>
        <w:rFonts w:ascii="Arial" w:hAnsi="Arial" w:cs="Arial"/>
        <w:sz w:val="22"/>
        <w:szCs w:val="22"/>
      </w:rPr>
    </w:pPr>
  </w:p>
  <w:p w14:paraId="1848EEDA" w14:textId="77777777" w:rsidR="00D75E98" w:rsidRDefault="00D75E98" w:rsidP="00D75E98">
    <w:pPr>
      <w:rPr>
        <w:rFonts w:ascii="Arial" w:hAnsi="Arial" w:cs="Arial"/>
        <w:sz w:val="22"/>
        <w:szCs w:val="22"/>
      </w:rPr>
    </w:pPr>
  </w:p>
  <w:p w14:paraId="40FFDF9C" w14:textId="77777777" w:rsidR="00D75E98" w:rsidRDefault="00D75E98" w:rsidP="00D75E98">
    <w:pPr>
      <w:rPr>
        <w:rFonts w:ascii="Arial" w:hAnsi="Arial" w:cs="Arial"/>
        <w:sz w:val="22"/>
        <w:szCs w:val="22"/>
      </w:rPr>
    </w:pPr>
  </w:p>
  <w:p w14:paraId="33324947" w14:textId="77777777" w:rsidR="0002641B" w:rsidRPr="00D75E98" w:rsidRDefault="0002641B"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6"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7"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AE"/>
    <w:rsid w:val="00001B64"/>
    <w:rsid w:val="00002123"/>
    <w:rsid w:val="00004FC4"/>
    <w:rsid w:val="0000613B"/>
    <w:rsid w:val="000112A7"/>
    <w:rsid w:val="00012263"/>
    <w:rsid w:val="0001314C"/>
    <w:rsid w:val="000134A2"/>
    <w:rsid w:val="000136DB"/>
    <w:rsid w:val="0001571C"/>
    <w:rsid w:val="00023034"/>
    <w:rsid w:val="000241EA"/>
    <w:rsid w:val="000252A5"/>
    <w:rsid w:val="0002641B"/>
    <w:rsid w:val="00027904"/>
    <w:rsid w:val="00030236"/>
    <w:rsid w:val="00030413"/>
    <w:rsid w:val="00030F9D"/>
    <w:rsid w:val="00034158"/>
    <w:rsid w:val="0003517C"/>
    <w:rsid w:val="00037249"/>
    <w:rsid w:val="000402D6"/>
    <w:rsid w:val="00040A48"/>
    <w:rsid w:val="00041AE5"/>
    <w:rsid w:val="0004344F"/>
    <w:rsid w:val="00043E8D"/>
    <w:rsid w:val="000445A1"/>
    <w:rsid w:val="00044F24"/>
    <w:rsid w:val="00046E9D"/>
    <w:rsid w:val="0005083B"/>
    <w:rsid w:val="0005403A"/>
    <w:rsid w:val="00054418"/>
    <w:rsid w:val="000550E7"/>
    <w:rsid w:val="00056050"/>
    <w:rsid w:val="00060D1E"/>
    <w:rsid w:val="0006337B"/>
    <w:rsid w:val="0006488C"/>
    <w:rsid w:val="00064EA5"/>
    <w:rsid w:val="00067AE4"/>
    <w:rsid w:val="00071047"/>
    <w:rsid w:val="000714CF"/>
    <w:rsid w:val="00072CD6"/>
    <w:rsid w:val="000734E5"/>
    <w:rsid w:val="00073DF1"/>
    <w:rsid w:val="0007472E"/>
    <w:rsid w:val="00077B94"/>
    <w:rsid w:val="00080E63"/>
    <w:rsid w:val="000812E3"/>
    <w:rsid w:val="00082380"/>
    <w:rsid w:val="000825BD"/>
    <w:rsid w:val="000825BF"/>
    <w:rsid w:val="00083152"/>
    <w:rsid w:val="0008654D"/>
    <w:rsid w:val="00087173"/>
    <w:rsid w:val="00090794"/>
    <w:rsid w:val="00091471"/>
    <w:rsid w:val="0009154F"/>
    <w:rsid w:val="000921A0"/>
    <w:rsid w:val="00093E76"/>
    <w:rsid w:val="00095AAF"/>
    <w:rsid w:val="00095FBE"/>
    <w:rsid w:val="00096803"/>
    <w:rsid w:val="0009749D"/>
    <w:rsid w:val="0009792C"/>
    <w:rsid w:val="000A16AE"/>
    <w:rsid w:val="000A3E4B"/>
    <w:rsid w:val="000A4BBE"/>
    <w:rsid w:val="000A5260"/>
    <w:rsid w:val="000A622E"/>
    <w:rsid w:val="000B1F92"/>
    <w:rsid w:val="000B2102"/>
    <w:rsid w:val="000B2852"/>
    <w:rsid w:val="000B3B85"/>
    <w:rsid w:val="000B48EA"/>
    <w:rsid w:val="000B6A5E"/>
    <w:rsid w:val="000B7A8C"/>
    <w:rsid w:val="000C0B13"/>
    <w:rsid w:val="000C297A"/>
    <w:rsid w:val="000C29E3"/>
    <w:rsid w:val="000C4C25"/>
    <w:rsid w:val="000C5D5C"/>
    <w:rsid w:val="000D12A5"/>
    <w:rsid w:val="000D377D"/>
    <w:rsid w:val="000D5231"/>
    <w:rsid w:val="000D7121"/>
    <w:rsid w:val="000D7462"/>
    <w:rsid w:val="000E00DC"/>
    <w:rsid w:val="000E0898"/>
    <w:rsid w:val="000E0DB7"/>
    <w:rsid w:val="000E2B46"/>
    <w:rsid w:val="000E3BF1"/>
    <w:rsid w:val="000E4AAB"/>
    <w:rsid w:val="000E7C54"/>
    <w:rsid w:val="000F15BA"/>
    <w:rsid w:val="000F184C"/>
    <w:rsid w:val="000F599B"/>
    <w:rsid w:val="000F78F1"/>
    <w:rsid w:val="0010003D"/>
    <w:rsid w:val="00100EBD"/>
    <w:rsid w:val="00101DEE"/>
    <w:rsid w:val="0010217B"/>
    <w:rsid w:val="00103DCE"/>
    <w:rsid w:val="00106239"/>
    <w:rsid w:val="001062B0"/>
    <w:rsid w:val="00106FE9"/>
    <w:rsid w:val="00110A5E"/>
    <w:rsid w:val="00110F80"/>
    <w:rsid w:val="00111A5C"/>
    <w:rsid w:val="0011300C"/>
    <w:rsid w:val="0011326A"/>
    <w:rsid w:val="0011371C"/>
    <w:rsid w:val="001214E5"/>
    <w:rsid w:val="00123E4B"/>
    <w:rsid w:val="00124977"/>
    <w:rsid w:val="00126D12"/>
    <w:rsid w:val="00127937"/>
    <w:rsid w:val="001313B9"/>
    <w:rsid w:val="00131C69"/>
    <w:rsid w:val="00132002"/>
    <w:rsid w:val="00132D4E"/>
    <w:rsid w:val="00133F33"/>
    <w:rsid w:val="00140E23"/>
    <w:rsid w:val="0014139D"/>
    <w:rsid w:val="00142AD9"/>
    <w:rsid w:val="00143729"/>
    <w:rsid w:val="0014386F"/>
    <w:rsid w:val="00144BFB"/>
    <w:rsid w:val="00152197"/>
    <w:rsid w:val="00153D12"/>
    <w:rsid w:val="00154900"/>
    <w:rsid w:val="0015742B"/>
    <w:rsid w:val="00157B06"/>
    <w:rsid w:val="00160BA0"/>
    <w:rsid w:val="00161395"/>
    <w:rsid w:val="0016174A"/>
    <w:rsid w:val="00161B48"/>
    <w:rsid w:val="001630C4"/>
    <w:rsid w:val="00163A9B"/>
    <w:rsid w:val="0016537B"/>
    <w:rsid w:val="001676C4"/>
    <w:rsid w:val="00167C0F"/>
    <w:rsid w:val="00170471"/>
    <w:rsid w:val="00170890"/>
    <w:rsid w:val="001712E8"/>
    <w:rsid w:val="001715F7"/>
    <w:rsid w:val="00171F44"/>
    <w:rsid w:val="00172EA8"/>
    <w:rsid w:val="0017307B"/>
    <w:rsid w:val="00175225"/>
    <w:rsid w:val="00177910"/>
    <w:rsid w:val="00180F07"/>
    <w:rsid w:val="001810FB"/>
    <w:rsid w:val="001827F9"/>
    <w:rsid w:val="00183100"/>
    <w:rsid w:val="00184B7A"/>
    <w:rsid w:val="00186DD5"/>
    <w:rsid w:val="00187B37"/>
    <w:rsid w:val="00187D19"/>
    <w:rsid w:val="001903D0"/>
    <w:rsid w:val="00195B6D"/>
    <w:rsid w:val="00195D02"/>
    <w:rsid w:val="0019785F"/>
    <w:rsid w:val="001A1188"/>
    <w:rsid w:val="001A2EFC"/>
    <w:rsid w:val="001A3B17"/>
    <w:rsid w:val="001A791F"/>
    <w:rsid w:val="001B123D"/>
    <w:rsid w:val="001B14E0"/>
    <w:rsid w:val="001B1948"/>
    <w:rsid w:val="001B31BF"/>
    <w:rsid w:val="001B6E1D"/>
    <w:rsid w:val="001C0639"/>
    <w:rsid w:val="001C1A55"/>
    <w:rsid w:val="001C2DFA"/>
    <w:rsid w:val="001C4122"/>
    <w:rsid w:val="001C460C"/>
    <w:rsid w:val="001C68C4"/>
    <w:rsid w:val="001D00CB"/>
    <w:rsid w:val="001D0217"/>
    <w:rsid w:val="001D0E04"/>
    <w:rsid w:val="001D19CB"/>
    <w:rsid w:val="001D22E8"/>
    <w:rsid w:val="001D4C96"/>
    <w:rsid w:val="001D52FD"/>
    <w:rsid w:val="001D7018"/>
    <w:rsid w:val="001D7A27"/>
    <w:rsid w:val="001D7A61"/>
    <w:rsid w:val="001E1D24"/>
    <w:rsid w:val="001E33A2"/>
    <w:rsid w:val="001E3D68"/>
    <w:rsid w:val="001E4C1B"/>
    <w:rsid w:val="001E6C43"/>
    <w:rsid w:val="001E7882"/>
    <w:rsid w:val="001F1211"/>
    <w:rsid w:val="001F1D55"/>
    <w:rsid w:val="001F37FD"/>
    <w:rsid w:val="001F4CD6"/>
    <w:rsid w:val="001F65FF"/>
    <w:rsid w:val="001F7D59"/>
    <w:rsid w:val="00200999"/>
    <w:rsid w:val="00201EAE"/>
    <w:rsid w:val="002022F9"/>
    <w:rsid w:val="00203BB3"/>
    <w:rsid w:val="00204A15"/>
    <w:rsid w:val="00206358"/>
    <w:rsid w:val="00212CC5"/>
    <w:rsid w:val="0021312A"/>
    <w:rsid w:val="00213513"/>
    <w:rsid w:val="0021458E"/>
    <w:rsid w:val="00214ADC"/>
    <w:rsid w:val="00215CAA"/>
    <w:rsid w:val="00216EA9"/>
    <w:rsid w:val="00217C7F"/>
    <w:rsid w:val="00221790"/>
    <w:rsid w:val="00221F4E"/>
    <w:rsid w:val="00222E10"/>
    <w:rsid w:val="00224452"/>
    <w:rsid w:val="00224BC2"/>
    <w:rsid w:val="00227C70"/>
    <w:rsid w:val="002307C2"/>
    <w:rsid w:val="0023197F"/>
    <w:rsid w:val="00231DEC"/>
    <w:rsid w:val="00232900"/>
    <w:rsid w:val="002334A5"/>
    <w:rsid w:val="00233FA2"/>
    <w:rsid w:val="0023459A"/>
    <w:rsid w:val="0023526F"/>
    <w:rsid w:val="00235E9C"/>
    <w:rsid w:val="00235FEB"/>
    <w:rsid w:val="00243560"/>
    <w:rsid w:val="00244720"/>
    <w:rsid w:val="00244B34"/>
    <w:rsid w:val="00244B53"/>
    <w:rsid w:val="002456C1"/>
    <w:rsid w:val="00246B62"/>
    <w:rsid w:val="00252350"/>
    <w:rsid w:val="00254211"/>
    <w:rsid w:val="00254D52"/>
    <w:rsid w:val="002557B9"/>
    <w:rsid w:val="0025655A"/>
    <w:rsid w:val="002617B9"/>
    <w:rsid w:val="0026396F"/>
    <w:rsid w:val="00266634"/>
    <w:rsid w:val="00270AB6"/>
    <w:rsid w:val="00271AC9"/>
    <w:rsid w:val="00271E73"/>
    <w:rsid w:val="00272B54"/>
    <w:rsid w:val="00273AE7"/>
    <w:rsid w:val="00275B1B"/>
    <w:rsid w:val="0028355A"/>
    <w:rsid w:val="00283577"/>
    <w:rsid w:val="002835A5"/>
    <w:rsid w:val="0028445D"/>
    <w:rsid w:val="00284F76"/>
    <w:rsid w:val="002856DD"/>
    <w:rsid w:val="00287780"/>
    <w:rsid w:val="00290619"/>
    <w:rsid w:val="00290DA2"/>
    <w:rsid w:val="0029229F"/>
    <w:rsid w:val="00292B80"/>
    <w:rsid w:val="002A16EE"/>
    <w:rsid w:val="002A224F"/>
    <w:rsid w:val="002A5868"/>
    <w:rsid w:val="002B7621"/>
    <w:rsid w:val="002B779F"/>
    <w:rsid w:val="002C0B39"/>
    <w:rsid w:val="002C1A0B"/>
    <w:rsid w:val="002C1F86"/>
    <w:rsid w:val="002C2580"/>
    <w:rsid w:val="002C2906"/>
    <w:rsid w:val="002C2AB3"/>
    <w:rsid w:val="002C4089"/>
    <w:rsid w:val="002C77B9"/>
    <w:rsid w:val="002C7DD8"/>
    <w:rsid w:val="002D1016"/>
    <w:rsid w:val="002D10FB"/>
    <w:rsid w:val="002D3A7C"/>
    <w:rsid w:val="002D4115"/>
    <w:rsid w:val="002D4352"/>
    <w:rsid w:val="002E085B"/>
    <w:rsid w:val="002E2CA2"/>
    <w:rsid w:val="002E559C"/>
    <w:rsid w:val="002F22C9"/>
    <w:rsid w:val="002F231F"/>
    <w:rsid w:val="002F3155"/>
    <w:rsid w:val="002F3A64"/>
    <w:rsid w:val="002F41B0"/>
    <w:rsid w:val="002F4234"/>
    <w:rsid w:val="002F4B2D"/>
    <w:rsid w:val="002F4B34"/>
    <w:rsid w:val="00300D61"/>
    <w:rsid w:val="00301397"/>
    <w:rsid w:val="00301DDD"/>
    <w:rsid w:val="00303B53"/>
    <w:rsid w:val="003046ED"/>
    <w:rsid w:val="00304ABD"/>
    <w:rsid w:val="00305DA9"/>
    <w:rsid w:val="0030741A"/>
    <w:rsid w:val="00314AC0"/>
    <w:rsid w:val="00315A14"/>
    <w:rsid w:val="003169AD"/>
    <w:rsid w:val="003173CD"/>
    <w:rsid w:val="00317BE5"/>
    <w:rsid w:val="003223F6"/>
    <w:rsid w:val="003232FF"/>
    <w:rsid w:val="003235AE"/>
    <w:rsid w:val="003254D8"/>
    <w:rsid w:val="00325C6C"/>
    <w:rsid w:val="00326E1D"/>
    <w:rsid w:val="00334EE3"/>
    <w:rsid w:val="00336127"/>
    <w:rsid w:val="003411A7"/>
    <w:rsid w:val="003419AC"/>
    <w:rsid w:val="00343729"/>
    <w:rsid w:val="00345D60"/>
    <w:rsid w:val="003462E1"/>
    <w:rsid w:val="00346591"/>
    <w:rsid w:val="003468BD"/>
    <w:rsid w:val="00346C71"/>
    <w:rsid w:val="003475DE"/>
    <w:rsid w:val="0035078D"/>
    <w:rsid w:val="00351163"/>
    <w:rsid w:val="00351B98"/>
    <w:rsid w:val="0035244F"/>
    <w:rsid w:val="003540CA"/>
    <w:rsid w:val="00355BCD"/>
    <w:rsid w:val="003618F4"/>
    <w:rsid w:val="0036309A"/>
    <w:rsid w:val="00363393"/>
    <w:rsid w:val="003634EB"/>
    <w:rsid w:val="003638B8"/>
    <w:rsid w:val="00365706"/>
    <w:rsid w:val="003679DE"/>
    <w:rsid w:val="003719EC"/>
    <w:rsid w:val="003739AD"/>
    <w:rsid w:val="003740A7"/>
    <w:rsid w:val="00375192"/>
    <w:rsid w:val="00375C36"/>
    <w:rsid w:val="00377C0F"/>
    <w:rsid w:val="00377E1D"/>
    <w:rsid w:val="00383E46"/>
    <w:rsid w:val="00383FE3"/>
    <w:rsid w:val="0038459B"/>
    <w:rsid w:val="00386093"/>
    <w:rsid w:val="003871F7"/>
    <w:rsid w:val="00390D5A"/>
    <w:rsid w:val="003916D7"/>
    <w:rsid w:val="00392900"/>
    <w:rsid w:val="00393187"/>
    <w:rsid w:val="003933A4"/>
    <w:rsid w:val="0039350D"/>
    <w:rsid w:val="00393586"/>
    <w:rsid w:val="003935BD"/>
    <w:rsid w:val="00393C25"/>
    <w:rsid w:val="003964F4"/>
    <w:rsid w:val="003A0A5B"/>
    <w:rsid w:val="003A1231"/>
    <w:rsid w:val="003A1FAD"/>
    <w:rsid w:val="003A4DC8"/>
    <w:rsid w:val="003A60D5"/>
    <w:rsid w:val="003A6FE4"/>
    <w:rsid w:val="003A7D04"/>
    <w:rsid w:val="003B28B8"/>
    <w:rsid w:val="003B515A"/>
    <w:rsid w:val="003B51E8"/>
    <w:rsid w:val="003B59E2"/>
    <w:rsid w:val="003B6424"/>
    <w:rsid w:val="003B795A"/>
    <w:rsid w:val="003C0D59"/>
    <w:rsid w:val="003C5327"/>
    <w:rsid w:val="003C5364"/>
    <w:rsid w:val="003C6B46"/>
    <w:rsid w:val="003C72AE"/>
    <w:rsid w:val="003D3F7F"/>
    <w:rsid w:val="003D6691"/>
    <w:rsid w:val="003E1FAC"/>
    <w:rsid w:val="003E34CD"/>
    <w:rsid w:val="003E3D15"/>
    <w:rsid w:val="003E7432"/>
    <w:rsid w:val="003E7B5A"/>
    <w:rsid w:val="003F0F49"/>
    <w:rsid w:val="00400251"/>
    <w:rsid w:val="00401E12"/>
    <w:rsid w:val="00402E29"/>
    <w:rsid w:val="00404783"/>
    <w:rsid w:val="00404E13"/>
    <w:rsid w:val="004103C7"/>
    <w:rsid w:val="00411170"/>
    <w:rsid w:val="00413131"/>
    <w:rsid w:val="00413E24"/>
    <w:rsid w:val="00414D45"/>
    <w:rsid w:val="00416525"/>
    <w:rsid w:val="004213DA"/>
    <w:rsid w:val="00421E43"/>
    <w:rsid w:val="004238FA"/>
    <w:rsid w:val="0042776F"/>
    <w:rsid w:val="0043009B"/>
    <w:rsid w:val="00432B19"/>
    <w:rsid w:val="00434471"/>
    <w:rsid w:val="00434599"/>
    <w:rsid w:val="00435C38"/>
    <w:rsid w:val="004360DC"/>
    <w:rsid w:val="00436C38"/>
    <w:rsid w:val="00437D3B"/>
    <w:rsid w:val="004415AA"/>
    <w:rsid w:val="00441A1C"/>
    <w:rsid w:val="00442351"/>
    <w:rsid w:val="004424FD"/>
    <w:rsid w:val="00442D71"/>
    <w:rsid w:val="004450E7"/>
    <w:rsid w:val="00447810"/>
    <w:rsid w:val="00452412"/>
    <w:rsid w:val="00452DF1"/>
    <w:rsid w:val="00453725"/>
    <w:rsid w:val="00455055"/>
    <w:rsid w:val="00461230"/>
    <w:rsid w:val="00461D49"/>
    <w:rsid w:val="004621D4"/>
    <w:rsid w:val="00462C80"/>
    <w:rsid w:val="00462C82"/>
    <w:rsid w:val="004644C1"/>
    <w:rsid w:val="004645F2"/>
    <w:rsid w:val="0046654F"/>
    <w:rsid w:val="0046691E"/>
    <w:rsid w:val="0046720E"/>
    <w:rsid w:val="00470A88"/>
    <w:rsid w:val="00470B47"/>
    <w:rsid w:val="00471F36"/>
    <w:rsid w:val="004735B6"/>
    <w:rsid w:val="00473812"/>
    <w:rsid w:val="00473BB2"/>
    <w:rsid w:val="00474F38"/>
    <w:rsid w:val="00480DD3"/>
    <w:rsid w:val="00482272"/>
    <w:rsid w:val="00483815"/>
    <w:rsid w:val="00485FDE"/>
    <w:rsid w:val="0049006D"/>
    <w:rsid w:val="00490194"/>
    <w:rsid w:val="00490854"/>
    <w:rsid w:val="00492CC3"/>
    <w:rsid w:val="00493059"/>
    <w:rsid w:val="004953CE"/>
    <w:rsid w:val="00496A64"/>
    <w:rsid w:val="004977ED"/>
    <w:rsid w:val="004A054B"/>
    <w:rsid w:val="004A0A90"/>
    <w:rsid w:val="004A4B2F"/>
    <w:rsid w:val="004B371A"/>
    <w:rsid w:val="004B41CA"/>
    <w:rsid w:val="004B465C"/>
    <w:rsid w:val="004C19E2"/>
    <w:rsid w:val="004C1D08"/>
    <w:rsid w:val="004C7EBE"/>
    <w:rsid w:val="004D120F"/>
    <w:rsid w:val="004D171E"/>
    <w:rsid w:val="004D1BB7"/>
    <w:rsid w:val="004D2817"/>
    <w:rsid w:val="004D4A56"/>
    <w:rsid w:val="004D5FBD"/>
    <w:rsid w:val="004E2237"/>
    <w:rsid w:val="004E253E"/>
    <w:rsid w:val="004E2BE7"/>
    <w:rsid w:val="004E47E2"/>
    <w:rsid w:val="004E7DF0"/>
    <w:rsid w:val="004F3A1C"/>
    <w:rsid w:val="004F6049"/>
    <w:rsid w:val="004F6B4F"/>
    <w:rsid w:val="004F6E97"/>
    <w:rsid w:val="00500351"/>
    <w:rsid w:val="00500B95"/>
    <w:rsid w:val="0050349D"/>
    <w:rsid w:val="00505AC3"/>
    <w:rsid w:val="0050628A"/>
    <w:rsid w:val="00506519"/>
    <w:rsid w:val="005077FD"/>
    <w:rsid w:val="0050784E"/>
    <w:rsid w:val="00511461"/>
    <w:rsid w:val="005149B5"/>
    <w:rsid w:val="0051693D"/>
    <w:rsid w:val="00521CDF"/>
    <w:rsid w:val="0052227F"/>
    <w:rsid w:val="00522CE5"/>
    <w:rsid w:val="005249E3"/>
    <w:rsid w:val="00526873"/>
    <w:rsid w:val="00527747"/>
    <w:rsid w:val="00530B0A"/>
    <w:rsid w:val="005314B7"/>
    <w:rsid w:val="0053191B"/>
    <w:rsid w:val="00532C5E"/>
    <w:rsid w:val="0053413B"/>
    <w:rsid w:val="00534F83"/>
    <w:rsid w:val="0053683A"/>
    <w:rsid w:val="005374B9"/>
    <w:rsid w:val="005405A3"/>
    <w:rsid w:val="005439CB"/>
    <w:rsid w:val="005462A4"/>
    <w:rsid w:val="00547346"/>
    <w:rsid w:val="00547F86"/>
    <w:rsid w:val="0055222B"/>
    <w:rsid w:val="00552B10"/>
    <w:rsid w:val="00553CE2"/>
    <w:rsid w:val="00554CB6"/>
    <w:rsid w:val="005551FC"/>
    <w:rsid w:val="00556FAD"/>
    <w:rsid w:val="00557E3B"/>
    <w:rsid w:val="00560024"/>
    <w:rsid w:val="005601F5"/>
    <w:rsid w:val="00563727"/>
    <w:rsid w:val="005643E3"/>
    <w:rsid w:val="00565917"/>
    <w:rsid w:val="00565B97"/>
    <w:rsid w:val="00565D0E"/>
    <w:rsid w:val="00565EB8"/>
    <w:rsid w:val="00566481"/>
    <w:rsid w:val="0057146E"/>
    <w:rsid w:val="0057299B"/>
    <w:rsid w:val="005729FC"/>
    <w:rsid w:val="00573BD2"/>
    <w:rsid w:val="005746B9"/>
    <w:rsid w:val="005773D1"/>
    <w:rsid w:val="00580DED"/>
    <w:rsid w:val="005826F2"/>
    <w:rsid w:val="00587ED0"/>
    <w:rsid w:val="00594AF2"/>
    <w:rsid w:val="00595B25"/>
    <w:rsid w:val="00596477"/>
    <w:rsid w:val="00597B2E"/>
    <w:rsid w:val="005A03BD"/>
    <w:rsid w:val="005A1A77"/>
    <w:rsid w:val="005A2EC0"/>
    <w:rsid w:val="005A76F1"/>
    <w:rsid w:val="005B0D00"/>
    <w:rsid w:val="005B4869"/>
    <w:rsid w:val="005B5232"/>
    <w:rsid w:val="005B5FAF"/>
    <w:rsid w:val="005B696D"/>
    <w:rsid w:val="005B6D69"/>
    <w:rsid w:val="005C2671"/>
    <w:rsid w:val="005C3ABF"/>
    <w:rsid w:val="005C4BBC"/>
    <w:rsid w:val="005C5CF8"/>
    <w:rsid w:val="005D00B6"/>
    <w:rsid w:val="005D1C66"/>
    <w:rsid w:val="005D674D"/>
    <w:rsid w:val="005D71AE"/>
    <w:rsid w:val="005D7FBA"/>
    <w:rsid w:val="005E2BE8"/>
    <w:rsid w:val="005E3212"/>
    <w:rsid w:val="005E63AE"/>
    <w:rsid w:val="005E6DA7"/>
    <w:rsid w:val="005E737E"/>
    <w:rsid w:val="005E73F4"/>
    <w:rsid w:val="005E799E"/>
    <w:rsid w:val="005F01CB"/>
    <w:rsid w:val="005F1C82"/>
    <w:rsid w:val="005F4ABD"/>
    <w:rsid w:val="005F5C75"/>
    <w:rsid w:val="005F621A"/>
    <w:rsid w:val="00601A06"/>
    <w:rsid w:val="00603179"/>
    <w:rsid w:val="0060368E"/>
    <w:rsid w:val="00604848"/>
    <w:rsid w:val="006062AE"/>
    <w:rsid w:val="0060655F"/>
    <w:rsid w:val="006113BE"/>
    <w:rsid w:val="00611547"/>
    <w:rsid w:val="006118FE"/>
    <w:rsid w:val="00614DF9"/>
    <w:rsid w:val="006155C4"/>
    <w:rsid w:val="00616715"/>
    <w:rsid w:val="00616D72"/>
    <w:rsid w:val="00617054"/>
    <w:rsid w:val="00621282"/>
    <w:rsid w:val="00621C69"/>
    <w:rsid w:val="00622330"/>
    <w:rsid w:val="006237B7"/>
    <w:rsid w:val="00625824"/>
    <w:rsid w:val="00625B24"/>
    <w:rsid w:val="00627885"/>
    <w:rsid w:val="006325A5"/>
    <w:rsid w:val="00633877"/>
    <w:rsid w:val="00633EA0"/>
    <w:rsid w:val="00640E99"/>
    <w:rsid w:val="0064116F"/>
    <w:rsid w:val="0064598A"/>
    <w:rsid w:val="006479FB"/>
    <w:rsid w:val="00647A31"/>
    <w:rsid w:val="00650583"/>
    <w:rsid w:val="0065123A"/>
    <w:rsid w:val="0065387F"/>
    <w:rsid w:val="00655A35"/>
    <w:rsid w:val="00664D94"/>
    <w:rsid w:val="006735A6"/>
    <w:rsid w:val="00680AF2"/>
    <w:rsid w:val="00681760"/>
    <w:rsid w:val="00682E36"/>
    <w:rsid w:val="00683C45"/>
    <w:rsid w:val="00684274"/>
    <w:rsid w:val="0068565B"/>
    <w:rsid w:val="00686BDC"/>
    <w:rsid w:val="00690AB6"/>
    <w:rsid w:val="00691235"/>
    <w:rsid w:val="00694B25"/>
    <w:rsid w:val="00695772"/>
    <w:rsid w:val="00696482"/>
    <w:rsid w:val="006971F5"/>
    <w:rsid w:val="0069746F"/>
    <w:rsid w:val="006A0089"/>
    <w:rsid w:val="006A02D0"/>
    <w:rsid w:val="006A3D43"/>
    <w:rsid w:val="006A4EEB"/>
    <w:rsid w:val="006A5207"/>
    <w:rsid w:val="006A6A8B"/>
    <w:rsid w:val="006A6EDD"/>
    <w:rsid w:val="006A7BA1"/>
    <w:rsid w:val="006B0104"/>
    <w:rsid w:val="006B1408"/>
    <w:rsid w:val="006B15D4"/>
    <w:rsid w:val="006B2587"/>
    <w:rsid w:val="006B3D38"/>
    <w:rsid w:val="006B506E"/>
    <w:rsid w:val="006B777D"/>
    <w:rsid w:val="006C2E49"/>
    <w:rsid w:val="006C3065"/>
    <w:rsid w:val="006C6421"/>
    <w:rsid w:val="006D03A7"/>
    <w:rsid w:val="006D127F"/>
    <w:rsid w:val="006D2BD2"/>
    <w:rsid w:val="006D55CD"/>
    <w:rsid w:val="006D5D46"/>
    <w:rsid w:val="006E0ECD"/>
    <w:rsid w:val="006E1214"/>
    <w:rsid w:val="006E2004"/>
    <w:rsid w:val="006E224B"/>
    <w:rsid w:val="006E22D0"/>
    <w:rsid w:val="006E27BF"/>
    <w:rsid w:val="006E3A42"/>
    <w:rsid w:val="006E3A44"/>
    <w:rsid w:val="006E452B"/>
    <w:rsid w:val="006E6010"/>
    <w:rsid w:val="006F1960"/>
    <w:rsid w:val="006F3C9D"/>
    <w:rsid w:val="006F44A2"/>
    <w:rsid w:val="006F4BD7"/>
    <w:rsid w:val="006F4D19"/>
    <w:rsid w:val="006F5A42"/>
    <w:rsid w:val="00704710"/>
    <w:rsid w:val="007051AF"/>
    <w:rsid w:val="0070598D"/>
    <w:rsid w:val="00710402"/>
    <w:rsid w:val="00713101"/>
    <w:rsid w:val="00714EB0"/>
    <w:rsid w:val="0072117E"/>
    <w:rsid w:val="007218DA"/>
    <w:rsid w:val="00722B62"/>
    <w:rsid w:val="00723197"/>
    <w:rsid w:val="007243BD"/>
    <w:rsid w:val="0073054F"/>
    <w:rsid w:val="00730FE6"/>
    <w:rsid w:val="007315FF"/>
    <w:rsid w:val="00732AC4"/>
    <w:rsid w:val="00732C68"/>
    <w:rsid w:val="00736A71"/>
    <w:rsid w:val="00740AB6"/>
    <w:rsid w:val="0074117D"/>
    <w:rsid w:val="00741D7B"/>
    <w:rsid w:val="007434F8"/>
    <w:rsid w:val="00743973"/>
    <w:rsid w:val="00743BB9"/>
    <w:rsid w:val="00743D35"/>
    <w:rsid w:val="00744BC9"/>
    <w:rsid w:val="007455A5"/>
    <w:rsid w:val="007464B9"/>
    <w:rsid w:val="00746DCE"/>
    <w:rsid w:val="00747AEF"/>
    <w:rsid w:val="00747DB4"/>
    <w:rsid w:val="00750D61"/>
    <w:rsid w:val="00752E4E"/>
    <w:rsid w:val="00753D93"/>
    <w:rsid w:val="007547ED"/>
    <w:rsid w:val="00755ED3"/>
    <w:rsid w:val="0075702C"/>
    <w:rsid w:val="0075704A"/>
    <w:rsid w:val="00757CD2"/>
    <w:rsid w:val="00760183"/>
    <w:rsid w:val="00760653"/>
    <w:rsid w:val="0076175F"/>
    <w:rsid w:val="00761C3F"/>
    <w:rsid w:val="00763D4D"/>
    <w:rsid w:val="00765171"/>
    <w:rsid w:val="007658B3"/>
    <w:rsid w:val="00765D84"/>
    <w:rsid w:val="00766CFE"/>
    <w:rsid w:val="00766D35"/>
    <w:rsid w:val="00766F2C"/>
    <w:rsid w:val="00767DD9"/>
    <w:rsid w:val="00771253"/>
    <w:rsid w:val="00771F2F"/>
    <w:rsid w:val="00772D71"/>
    <w:rsid w:val="007739CB"/>
    <w:rsid w:val="007753A2"/>
    <w:rsid w:val="0077582E"/>
    <w:rsid w:val="0077725D"/>
    <w:rsid w:val="007776F9"/>
    <w:rsid w:val="00780462"/>
    <w:rsid w:val="007836FD"/>
    <w:rsid w:val="00786138"/>
    <w:rsid w:val="007875BC"/>
    <w:rsid w:val="00791944"/>
    <w:rsid w:val="00791F72"/>
    <w:rsid w:val="00792A9E"/>
    <w:rsid w:val="00792EF1"/>
    <w:rsid w:val="007952F5"/>
    <w:rsid w:val="00795DB9"/>
    <w:rsid w:val="00796FCF"/>
    <w:rsid w:val="007973FF"/>
    <w:rsid w:val="0079756D"/>
    <w:rsid w:val="007A4BE5"/>
    <w:rsid w:val="007A5116"/>
    <w:rsid w:val="007A58B2"/>
    <w:rsid w:val="007B2762"/>
    <w:rsid w:val="007B3F9E"/>
    <w:rsid w:val="007B474A"/>
    <w:rsid w:val="007B60BF"/>
    <w:rsid w:val="007B686F"/>
    <w:rsid w:val="007C653F"/>
    <w:rsid w:val="007C72A9"/>
    <w:rsid w:val="007D1881"/>
    <w:rsid w:val="007D3086"/>
    <w:rsid w:val="007D4329"/>
    <w:rsid w:val="007D4441"/>
    <w:rsid w:val="007D466A"/>
    <w:rsid w:val="007D596E"/>
    <w:rsid w:val="007D5E26"/>
    <w:rsid w:val="007D6DB3"/>
    <w:rsid w:val="007D7552"/>
    <w:rsid w:val="007E1DB8"/>
    <w:rsid w:val="007E2AB2"/>
    <w:rsid w:val="007E698A"/>
    <w:rsid w:val="007E74EE"/>
    <w:rsid w:val="007F3CD1"/>
    <w:rsid w:val="007F498B"/>
    <w:rsid w:val="007F52C2"/>
    <w:rsid w:val="007F5E56"/>
    <w:rsid w:val="00801001"/>
    <w:rsid w:val="008014B2"/>
    <w:rsid w:val="00803040"/>
    <w:rsid w:val="00804E7F"/>
    <w:rsid w:val="008051D6"/>
    <w:rsid w:val="00805302"/>
    <w:rsid w:val="00805445"/>
    <w:rsid w:val="008118A5"/>
    <w:rsid w:val="00811CEC"/>
    <w:rsid w:val="00812029"/>
    <w:rsid w:val="0081464B"/>
    <w:rsid w:val="00814AA6"/>
    <w:rsid w:val="00815227"/>
    <w:rsid w:val="00816CF9"/>
    <w:rsid w:val="00817DA7"/>
    <w:rsid w:val="008211FA"/>
    <w:rsid w:val="00821CA4"/>
    <w:rsid w:val="008226A7"/>
    <w:rsid w:val="008233A0"/>
    <w:rsid w:val="008238E2"/>
    <w:rsid w:val="0082481A"/>
    <w:rsid w:val="008253DD"/>
    <w:rsid w:val="008267E5"/>
    <w:rsid w:val="00833593"/>
    <w:rsid w:val="00840472"/>
    <w:rsid w:val="008404A2"/>
    <w:rsid w:val="00840A39"/>
    <w:rsid w:val="0084270A"/>
    <w:rsid w:val="00844A2F"/>
    <w:rsid w:val="00845A90"/>
    <w:rsid w:val="00846273"/>
    <w:rsid w:val="008568AF"/>
    <w:rsid w:val="00860B8C"/>
    <w:rsid w:val="00861E07"/>
    <w:rsid w:val="00862A5D"/>
    <w:rsid w:val="0086305B"/>
    <w:rsid w:val="00863EF9"/>
    <w:rsid w:val="00863FE0"/>
    <w:rsid w:val="00864BAF"/>
    <w:rsid w:val="00865816"/>
    <w:rsid w:val="00865C94"/>
    <w:rsid w:val="008679F0"/>
    <w:rsid w:val="00870C0B"/>
    <w:rsid w:val="0087353E"/>
    <w:rsid w:val="0087468B"/>
    <w:rsid w:val="0087583B"/>
    <w:rsid w:val="00877CAC"/>
    <w:rsid w:val="00880816"/>
    <w:rsid w:val="008831E2"/>
    <w:rsid w:val="0088409D"/>
    <w:rsid w:val="00885775"/>
    <w:rsid w:val="00886ED0"/>
    <w:rsid w:val="0088760F"/>
    <w:rsid w:val="008878CD"/>
    <w:rsid w:val="00887B70"/>
    <w:rsid w:val="00890142"/>
    <w:rsid w:val="00891072"/>
    <w:rsid w:val="00891C08"/>
    <w:rsid w:val="00893150"/>
    <w:rsid w:val="008934ED"/>
    <w:rsid w:val="00893625"/>
    <w:rsid w:val="008956D4"/>
    <w:rsid w:val="00895A13"/>
    <w:rsid w:val="008A0029"/>
    <w:rsid w:val="008A17F0"/>
    <w:rsid w:val="008A3EA9"/>
    <w:rsid w:val="008A5C63"/>
    <w:rsid w:val="008A70C7"/>
    <w:rsid w:val="008B6312"/>
    <w:rsid w:val="008B7809"/>
    <w:rsid w:val="008C03F0"/>
    <w:rsid w:val="008C0499"/>
    <w:rsid w:val="008C0698"/>
    <w:rsid w:val="008C08B4"/>
    <w:rsid w:val="008C1E7B"/>
    <w:rsid w:val="008C257F"/>
    <w:rsid w:val="008C25B9"/>
    <w:rsid w:val="008C26E6"/>
    <w:rsid w:val="008C3310"/>
    <w:rsid w:val="008C4B5F"/>
    <w:rsid w:val="008C5AE6"/>
    <w:rsid w:val="008C6643"/>
    <w:rsid w:val="008C724E"/>
    <w:rsid w:val="008C7FEC"/>
    <w:rsid w:val="008D3C11"/>
    <w:rsid w:val="008D4474"/>
    <w:rsid w:val="008D6030"/>
    <w:rsid w:val="008E14B5"/>
    <w:rsid w:val="008E34C5"/>
    <w:rsid w:val="008E5BB0"/>
    <w:rsid w:val="008E6067"/>
    <w:rsid w:val="008E664E"/>
    <w:rsid w:val="008F529F"/>
    <w:rsid w:val="008F5B25"/>
    <w:rsid w:val="008F7BEB"/>
    <w:rsid w:val="00901F43"/>
    <w:rsid w:val="009043B3"/>
    <w:rsid w:val="00906824"/>
    <w:rsid w:val="0090796F"/>
    <w:rsid w:val="00912717"/>
    <w:rsid w:val="00914CFE"/>
    <w:rsid w:val="00921CF4"/>
    <w:rsid w:val="009243C2"/>
    <w:rsid w:val="00931C83"/>
    <w:rsid w:val="00931DB9"/>
    <w:rsid w:val="009323AE"/>
    <w:rsid w:val="00936ACF"/>
    <w:rsid w:val="00940768"/>
    <w:rsid w:val="00944B4C"/>
    <w:rsid w:val="00946A77"/>
    <w:rsid w:val="00946C08"/>
    <w:rsid w:val="00947E37"/>
    <w:rsid w:val="0095031C"/>
    <w:rsid w:val="00950672"/>
    <w:rsid w:val="00950A6B"/>
    <w:rsid w:val="009512BF"/>
    <w:rsid w:val="00952311"/>
    <w:rsid w:val="00952B9F"/>
    <w:rsid w:val="00953DEC"/>
    <w:rsid w:val="00955327"/>
    <w:rsid w:val="0095665D"/>
    <w:rsid w:val="00960356"/>
    <w:rsid w:val="009605D9"/>
    <w:rsid w:val="009623E3"/>
    <w:rsid w:val="00963E96"/>
    <w:rsid w:val="0096479C"/>
    <w:rsid w:val="0096578E"/>
    <w:rsid w:val="00971356"/>
    <w:rsid w:val="00973424"/>
    <w:rsid w:val="0097635F"/>
    <w:rsid w:val="00976B68"/>
    <w:rsid w:val="00977C2C"/>
    <w:rsid w:val="00980B47"/>
    <w:rsid w:val="00981FEB"/>
    <w:rsid w:val="00983889"/>
    <w:rsid w:val="00983BEF"/>
    <w:rsid w:val="009861B2"/>
    <w:rsid w:val="009862B1"/>
    <w:rsid w:val="00990227"/>
    <w:rsid w:val="0099048F"/>
    <w:rsid w:val="0099259B"/>
    <w:rsid w:val="00992DCA"/>
    <w:rsid w:val="00993AA6"/>
    <w:rsid w:val="00994E81"/>
    <w:rsid w:val="00995FD9"/>
    <w:rsid w:val="00997B36"/>
    <w:rsid w:val="00997CC5"/>
    <w:rsid w:val="009A0DA3"/>
    <w:rsid w:val="009A27DB"/>
    <w:rsid w:val="009A3BD2"/>
    <w:rsid w:val="009A4069"/>
    <w:rsid w:val="009A7AD5"/>
    <w:rsid w:val="009B30AE"/>
    <w:rsid w:val="009B35BA"/>
    <w:rsid w:val="009B4933"/>
    <w:rsid w:val="009B6411"/>
    <w:rsid w:val="009C0714"/>
    <w:rsid w:val="009C15EE"/>
    <w:rsid w:val="009C316F"/>
    <w:rsid w:val="009C3408"/>
    <w:rsid w:val="009C44BA"/>
    <w:rsid w:val="009C5D98"/>
    <w:rsid w:val="009C72C3"/>
    <w:rsid w:val="009C76C6"/>
    <w:rsid w:val="009D089C"/>
    <w:rsid w:val="009D4517"/>
    <w:rsid w:val="009D5DE0"/>
    <w:rsid w:val="009D63C9"/>
    <w:rsid w:val="009D77BB"/>
    <w:rsid w:val="009E0C00"/>
    <w:rsid w:val="009E2E03"/>
    <w:rsid w:val="009E3C7E"/>
    <w:rsid w:val="009E43A4"/>
    <w:rsid w:val="009E484C"/>
    <w:rsid w:val="009E57F4"/>
    <w:rsid w:val="009E608D"/>
    <w:rsid w:val="009F0556"/>
    <w:rsid w:val="009F1805"/>
    <w:rsid w:val="009F1D96"/>
    <w:rsid w:val="009F3041"/>
    <w:rsid w:val="009F41F8"/>
    <w:rsid w:val="009F5DA1"/>
    <w:rsid w:val="009F6CE2"/>
    <w:rsid w:val="009F7AEA"/>
    <w:rsid w:val="00A01BAF"/>
    <w:rsid w:val="00A02FE3"/>
    <w:rsid w:val="00A03711"/>
    <w:rsid w:val="00A04E8C"/>
    <w:rsid w:val="00A04E9A"/>
    <w:rsid w:val="00A04FC3"/>
    <w:rsid w:val="00A073EA"/>
    <w:rsid w:val="00A117B0"/>
    <w:rsid w:val="00A1358C"/>
    <w:rsid w:val="00A140DF"/>
    <w:rsid w:val="00A1444F"/>
    <w:rsid w:val="00A178FF"/>
    <w:rsid w:val="00A20119"/>
    <w:rsid w:val="00A208CE"/>
    <w:rsid w:val="00A2095F"/>
    <w:rsid w:val="00A20D97"/>
    <w:rsid w:val="00A22984"/>
    <w:rsid w:val="00A23D22"/>
    <w:rsid w:val="00A24146"/>
    <w:rsid w:val="00A26C78"/>
    <w:rsid w:val="00A2702D"/>
    <w:rsid w:val="00A309C4"/>
    <w:rsid w:val="00A30A67"/>
    <w:rsid w:val="00A332DD"/>
    <w:rsid w:val="00A33810"/>
    <w:rsid w:val="00A34F09"/>
    <w:rsid w:val="00A35A55"/>
    <w:rsid w:val="00A405C0"/>
    <w:rsid w:val="00A42ADA"/>
    <w:rsid w:val="00A42CD3"/>
    <w:rsid w:val="00A42F43"/>
    <w:rsid w:val="00A431C1"/>
    <w:rsid w:val="00A43797"/>
    <w:rsid w:val="00A441B3"/>
    <w:rsid w:val="00A44A26"/>
    <w:rsid w:val="00A45772"/>
    <w:rsid w:val="00A458F2"/>
    <w:rsid w:val="00A502A5"/>
    <w:rsid w:val="00A51F5C"/>
    <w:rsid w:val="00A52413"/>
    <w:rsid w:val="00A531C6"/>
    <w:rsid w:val="00A532AF"/>
    <w:rsid w:val="00A5505A"/>
    <w:rsid w:val="00A551E8"/>
    <w:rsid w:val="00A57FFD"/>
    <w:rsid w:val="00A60647"/>
    <w:rsid w:val="00A6065B"/>
    <w:rsid w:val="00A636EA"/>
    <w:rsid w:val="00A7175C"/>
    <w:rsid w:val="00A722DC"/>
    <w:rsid w:val="00A7360E"/>
    <w:rsid w:val="00A74C62"/>
    <w:rsid w:val="00A764F1"/>
    <w:rsid w:val="00A76D2A"/>
    <w:rsid w:val="00A771C9"/>
    <w:rsid w:val="00A7763F"/>
    <w:rsid w:val="00A8064D"/>
    <w:rsid w:val="00A80E1A"/>
    <w:rsid w:val="00A82CD9"/>
    <w:rsid w:val="00A84ED7"/>
    <w:rsid w:val="00A857BF"/>
    <w:rsid w:val="00A8580B"/>
    <w:rsid w:val="00A90850"/>
    <w:rsid w:val="00A941EC"/>
    <w:rsid w:val="00A94EE5"/>
    <w:rsid w:val="00A96FC7"/>
    <w:rsid w:val="00AA1188"/>
    <w:rsid w:val="00AA3D11"/>
    <w:rsid w:val="00AA4296"/>
    <w:rsid w:val="00AA4A94"/>
    <w:rsid w:val="00AA4DF3"/>
    <w:rsid w:val="00AA7365"/>
    <w:rsid w:val="00AB079A"/>
    <w:rsid w:val="00AB1D2E"/>
    <w:rsid w:val="00AB2073"/>
    <w:rsid w:val="00AB6A8C"/>
    <w:rsid w:val="00AC111D"/>
    <w:rsid w:val="00AC40F9"/>
    <w:rsid w:val="00AC4A15"/>
    <w:rsid w:val="00AC4C96"/>
    <w:rsid w:val="00AD17E4"/>
    <w:rsid w:val="00AD1A33"/>
    <w:rsid w:val="00AD2CA6"/>
    <w:rsid w:val="00AD3675"/>
    <w:rsid w:val="00AD3BFA"/>
    <w:rsid w:val="00AD5222"/>
    <w:rsid w:val="00AD5C2C"/>
    <w:rsid w:val="00AD6A25"/>
    <w:rsid w:val="00AE0952"/>
    <w:rsid w:val="00AE118C"/>
    <w:rsid w:val="00AE7A56"/>
    <w:rsid w:val="00AF0A28"/>
    <w:rsid w:val="00AF1DE2"/>
    <w:rsid w:val="00AF2958"/>
    <w:rsid w:val="00AF2E04"/>
    <w:rsid w:val="00AF3759"/>
    <w:rsid w:val="00AF3F5B"/>
    <w:rsid w:val="00AF4197"/>
    <w:rsid w:val="00AF46D3"/>
    <w:rsid w:val="00AF5EE9"/>
    <w:rsid w:val="00AF69C8"/>
    <w:rsid w:val="00AF76AC"/>
    <w:rsid w:val="00B0112B"/>
    <w:rsid w:val="00B020E4"/>
    <w:rsid w:val="00B02587"/>
    <w:rsid w:val="00B0331E"/>
    <w:rsid w:val="00B04D80"/>
    <w:rsid w:val="00B05D7D"/>
    <w:rsid w:val="00B06091"/>
    <w:rsid w:val="00B06E7E"/>
    <w:rsid w:val="00B1024C"/>
    <w:rsid w:val="00B13096"/>
    <w:rsid w:val="00B14E6B"/>
    <w:rsid w:val="00B15964"/>
    <w:rsid w:val="00B20450"/>
    <w:rsid w:val="00B20686"/>
    <w:rsid w:val="00B219C9"/>
    <w:rsid w:val="00B2545F"/>
    <w:rsid w:val="00B308BB"/>
    <w:rsid w:val="00B34286"/>
    <w:rsid w:val="00B35B08"/>
    <w:rsid w:val="00B35C88"/>
    <w:rsid w:val="00B36401"/>
    <w:rsid w:val="00B37BF6"/>
    <w:rsid w:val="00B40CCC"/>
    <w:rsid w:val="00B43047"/>
    <w:rsid w:val="00B43194"/>
    <w:rsid w:val="00B4338A"/>
    <w:rsid w:val="00B45608"/>
    <w:rsid w:val="00B47232"/>
    <w:rsid w:val="00B50324"/>
    <w:rsid w:val="00B51757"/>
    <w:rsid w:val="00B5375B"/>
    <w:rsid w:val="00B542AB"/>
    <w:rsid w:val="00B551CB"/>
    <w:rsid w:val="00B62D5C"/>
    <w:rsid w:val="00B6573F"/>
    <w:rsid w:val="00B65BAA"/>
    <w:rsid w:val="00B67608"/>
    <w:rsid w:val="00B676E8"/>
    <w:rsid w:val="00B679CA"/>
    <w:rsid w:val="00B67FC0"/>
    <w:rsid w:val="00B7020B"/>
    <w:rsid w:val="00B71616"/>
    <w:rsid w:val="00B72E36"/>
    <w:rsid w:val="00B73035"/>
    <w:rsid w:val="00B73C12"/>
    <w:rsid w:val="00B759DD"/>
    <w:rsid w:val="00B765E8"/>
    <w:rsid w:val="00B846E6"/>
    <w:rsid w:val="00B84A5E"/>
    <w:rsid w:val="00B84F7F"/>
    <w:rsid w:val="00B85AC9"/>
    <w:rsid w:val="00B87C2A"/>
    <w:rsid w:val="00B90144"/>
    <w:rsid w:val="00B91131"/>
    <w:rsid w:val="00B92165"/>
    <w:rsid w:val="00B972F7"/>
    <w:rsid w:val="00B974C2"/>
    <w:rsid w:val="00B97AB8"/>
    <w:rsid w:val="00BA1300"/>
    <w:rsid w:val="00BA153E"/>
    <w:rsid w:val="00BA28F9"/>
    <w:rsid w:val="00BA2DCD"/>
    <w:rsid w:val="00BA4758"/>
    <w:rsid w:val="00BA4829"/>
    <w:rsid w:val="00BA572E"/>
    <w:rsid w:val="00BA737C"/>
    <w:rsid w:val="00BB0989"/>
    <w:rsid w:val="00BB565F"/>
    <w:rsid w:val="00BB651D"/>
    <w:rsid w:val="00BC173C"/>
    <w:rsid w:val="00BC1ABB"/>
    <w:rsid w:val="00BC3458"/>
    <w:rsid w:val="00BC5CA0"/>
    <w:rsid w:val="00BC7693"/>
    <w:rsid w:val="00BD0B0C"/>
    <w:rsid w:val="00BD0F04"/>
    <w:rsid w:val="00BD33D3"/>
    <w:rsid w:val="00BD4081"/>
    <w:rsid w:val="00BD5755"/>
    <w:rsid w:val="00BD6C79"/>
    <w:rsid w:val="00BD7317"/>
    <w:rsid w:val="00BE1A1D"/>
    <w:rsid w:val="00BE2295"/>
    <w:rsid w:val="00BE2435"/>
    <w:rsid w:val="00BE776E"/>
    <w:rsid w:val="00BE7DC0"/>
    <w:rsid w:val="00BF0028"/>
    <w:rsid w:val="00BF1F4E"/>
    <w:rsid w:val="00BF4512"/>
    <w:rsid w:val="00BF4D60"/>
    <w:rsid w:val="00BF4F9D"/>
    <w:rsid w:val="00BF5136"/>
    <w:rsid w:val="00C00739"/>
    <w:rsid w:val="00C0281E"/>
    <w:rsid w:val="00C03524"/>
    <w:rsid w:val="00C06601"/>
    <w:rsid w:val="00C068A0"/>
    <w:rsid w:val="00C07955"/>
    <w:rsid w:val="00C079AE"/>
    <w:rsid w:val="00C13521"/>
    <w:rsid w:val="00C13E9D"/>
    <w:rsid w:val="00C14397"/>
    <w:rsid w:val="00C22049"/>
    <w:rsid w:val="00C2388F"/>
    <w:rsid w:val="00C24580"/>
    <w:rsid w:val="00C24A3A"/>
    <w:rsid w:val="00C253CA"/>
    <w:rsid w:val="00C25523"/>
    <w:rsid w:val="00C30096"/>
    <w:rsid w:val="00C303CE"/>
    <w:rsid w:val="00C319AA"/>
    <w:rsid w:val="00C32428"/>
    <w:rsid w:val="00C32A76"/>
    <w:rsid w:val="00C340E2"/>
    <w:rsid w:val="00C36685"/>
    <w:rsid w:val="00C40BEA"/>
    <w:rsid w:val="00C4268A"/>
    <w:rsid w:val="00C42FE1"/>
    <w:rsid w:val="00C43B76"/>
    <w:rsid w:val="00C4403E"/>
    <w:rsid w:val="00C445FB"/>
    <w:rsid w:val="00C4746F"/>
    <w:rsid w:val="00C519F1"/>
    <w:rsid w:val="00C51A28"/>
    <w:rsid w:val="00C52143"/>
    <w:rsid w:val="00C52B44"/>
    <w:rsid w:val="00C63137"/>
    <w:rsid w:val="00C64265"/>
    <w:rsid w:val="00C651CF"/>
    <w:rsid w:val="00C71A9A"/>
    <w:rsid w:val="00C71D85"/>
    <w:rsid w:val="00C72A9C"/>
    <w:rsid w:val="00C72D3E"/>
    <w:rsid w:val="00C736F9"/>
    <w:rsid w:val="00C756BC"/>
    <w:rsid w:val="00C8012B"/>
    <w:rsid w:val="00C8092C"/>
    <w:rsid w:val="00C856D6"/>
    <w:rsid w:val="00C8591D"/>
    <w:rsid w:val="00C92092"/>
    <w:rsid w:val="00C95086"/>
    <w:rsid w:val="00C96ED4"/>
    <w:rsid w:val="00C9750B"/>
    <w:rsid w:val="00CA0237"/>
    <w:rsid w:val="00CA0913"/>
    <w:rsid w:val="00CA0CAC"/>
    <w:rsid w:val="00CA102A"/>
    <w:rsid w:val="00CA2659"/>
    <w:rsid w:val="00CA3A27"/>
    <w:rsid w:val="00CA431C"/>
    <w:rsid w:val="00CA47DB"/>
    <w:rsid w:val="00CA4C32"/>
    <w:rsid w:val="00CA4FFB"/>
    <w:rsid w:val="00CA6E61"/>
    <w:rsid w:val="00CB040C"/>
    <w:rsid w:val="00CB0AEC"/>
    <w:rsid w:val="00CB11C2"/>
    <w:rsid w:val="00CB45B6"/>
    <w:rsid w:val="00CB5EB4"/>
    <w:rsid w:val="00CC04A7"/>
    <w:rsid w:val="00CC0D53"/>
    <w:rsid w:val="00CC1005"/>
    <w:rsid w:val="00CC32B7"/>
    <w:rsid w:val="00CC53A5"/>
    <w:rsid w:val="00CC57DB"/>
    <w:rsid w:val="00CC6DC5"/>
    <w:rsid w:val="00CC7F39"/>
    <w:rsid w:val="00CD115A"/>
    <w:rsid w:val="00CD138B"/>
    <w:rsid w:val="00CD14B3"/>
    <w:rsid w:val="00CD1839"/>
    <w:rsid w:val="00CD29FD"/>
    <w:rsid w:val="00CD4C63"/>
    <w:rsid w:val="00CD683E"/>
    <w:rsid w:val="00CD6B27"/>
    <w:rsid w:val="00CD72F1"/>
    <w:rsid w:val="00CE0E5B"/>
    <w:rsid w:val="00CE1265"/>
    <w:rsid w:val="00CE1A93"/>
    <w:rsid w:val="00CE4BCC"/>
    <w:rsid w:val="00CE5B1C"/>
    <w:rsid w:val="00CF00E6"/>
    <w:rsid w:val="00CF0557"/>
    <w:rsid w:val="00CF0CEB"/>
    <w:rsid w:val="00CF1040"/>
    <w:rsid w:val="00CF104C"/>
    <w:rsid w:val="00CF3A1D"/>
    <w:rsid w:val="00CF4683"/>
    <w:rsid w:val="00CF4B06"/>
    <w:rsid w:val="00CF7322"/>
    <w:rsid w:val="00CF768A"/>
    <w:rsid w:val="00D00EBD"/>
    <w:rsid w:val="00D0101E"/>
    <w:rsid w:val="00D033AB"/>
    <w:rsid w:val="00D033BA"/>
    <w:rsid w:val="00D048FC"/>
    <w:rsid w:val="00D04C31"/>
    <w:rsid w:val="00D07A49"/>
    <w:rsid w:val="00D10E03"/>
    <w:rsid w:val="00D111A2"/>
    <w:rsid w:val="00D1197E"/>
    <w:rsid w:val="00D14024"/>
    <w:rsid w:val="00D14132"/>
    <w:rsid w:val="00D15405"/>
    <w:rsid w:val="00D164D9"/>
    <w:rsid w:val="00D205D9"/>
    <w:rsid w:val="00D21011"/>
    <w:rsid w:val="00D2165F"/>
    <w:rsid w:val="00D320ED"/>
    <w:rsid w:val="00D349D7"/>
    <w:rsid w:val="00D3672D"/>
    <w:rsid w:val="00D36A83"/>
    <w:rsid w:val="00D37B6F"/>
    <w:rsid w:val="00D37C33"/>
    <w:rsid w:val="00D407F6"/>
    <w:rsid w:val="00D41471"/>
    <w:rsid w:val="00D414A4"/>
    <w:rsid w:val="00D55B40"/>
    <w:rsid w:val="00D567DC"/>
    <w:rsid w:val="00D5704C"/>
    <w:rsid w:val="00D60097"/>
    <w:rsid w:val="00D6392A"/>
    <w:rsid w:val="00D6406B"/>
    <w:rsid w:val="00D64341"/>
    <w:rsid w:val="00D647D3"/>
    <w:rsid w:val="00D67A21"/>
    <w:rsid w:val="00D70340"/>
    <w:rsid w:val="00D70571"/>
    <w:rsid w:val="00D70E48"/>
    <w:rsid w:val="00D72B24"/>
    <w:rsid w:val="00D73183"/>
    <w:rsid w:val="00D74440"/>
    <w:rsid w:val="00D7578A"/>
    <w:rsid w:val="00D75D66"/>
    <w:rsid w:val="00D75E98"/>
    <w:rsid w:val="00D806B6"/>
    <w:rsid w:val="00D80D63"/>
    <w:rsid w:val="00D83D09"/>
    <w:rsid w:val="00D8444E"/>
    <w:rsid w:val="00D84573"/>
    <w:rsid w:val="00D84B6B"/>
    <w:rsid w:val="00D85D2E"/>
    <w:rsid w:val="00D86548"/>
    <w:rsid w:val="00D90735"/>
    <w:rsid w:val="00D9175B"/>
    <w:rsid w:val="00D91C2D"/>
    <w:rsid w:val="00D93719"/>
    <w:rsid w:val="00D973EE"/>
    <w:rsid w:val="00DA1A63"/>
    <w:rsid w:val="00DA30D1"/>
    <w:rsid w:val="00DA3411"/>
    <w:rsid w:val="00DA446D"/>
    <w:rsid w:val="00DA488C"/>
    <w:rsid w:val="00DA535F"/>
    <w:rsid w:val="00DA634D"/>
    <w:rsid w:val="00DB10E9"/>
    <w:rsid w:val="00DB1239"/>
    <w:rsid w:val="00DB165C"/>
    <w:rsid w:val="00DB5171"/>
    <w:rsid w:val="00DB585E"/>
    <w:rsid w:val="00DB6BCF"/>
    <w:rsid w:val="00DB6DF0"/>
    <w:rsid w:val="00DC17A3"/>
    <w:rsid w:val="00DC295A"/>
    <w:rsid w:val="00DC3B33"/>
    <w:rsid w:val="00DC44EA"/>
    <w:rsid w:val="00DC6694"/>
    <w:rsid w:val="00DC75E5"/>
    <w:rsid w:val="00DD11F5"/>
    <w:rsid w:val="00DD471B"/>
    <w:rsid w:val="00DD5162"/>
    <w:rsid w:val="00DD61CD"/>
    <w:rsid w:val="00DD7712"/>
    <w:rsid w:val="00DE02E8"/>
    <w:rsid w:val="00DE1598"/>
    <w:rsid w:val="00DE4BE0"/>
    <w:rsid w:val="00DE6395"/>
    <w:rsid w:val="00DF1C2C"/>
    <w:rsid w:val="00DF2839"/>
    <w:rsid w:val="00DF2DA6"/>
    <w:rsid w:val="00DF43F8"/>
    <w:rsid w:val="00DF52E7"/>
    <w:rsid w:val="00DF70F2"/>
    <w:rsid w:val="00DF7EA6"/>
    <w:rsid w:val="00E03776"/>
    <w:rsid w:val="00E03B4D"/>
    <w:rsid w:val="00E05EB7"/>
    <w:rsid w:val="00E1050F"/>
    <w:rsid w:val="00E1245B"/>
    <w:rsid w:val="00E13413"/>
    <w:rsid w:val="00E143B8"/>
    <w:rsid w:val="00E17458"/>
    <w:rsid w:val="00E202BA"/>
    <w:rsid w:val="00E209B6"/>
    <w:rsid w:val="00E23BEB"/>
    <w:rsid w:val="00E26C65"/>
    <w:rsid w:val="00E3133B"/>
    <w:rsid w:val="00E31617"/>
    <w:rsid w:val="00E347BA"/>
    <w:rsid w:val="00E36294"/>
    <w:rsid w:val="00E367A1"/>
    <w:rsid w:val="00E40F54"/>
    <w:rsid w:val="00E426CB"/>
    <w:rsid w:val="00E4513C"/>
    <w:rsid w:val="00E4575A"/>
    <w:rsid w:val="00E46050"/>
    <w:rsid w:val="00E46BCB"/>
    <w:rsid w:val="00E47501"/>
    <w:rsid w:val="00E51DA9"/>
    <w:rsid w:val="00E5287E"/>
    <w:rsid w:val="00E54CAE"/>
    <w:rsid w:val="00E5641A"/>
    <w:rsid w:val="00E567B0"/>
    <w:rsid w:val="00E61DA4"/>
    <w:rsid w:val="00E6226E"/>
    <w:rsid w:val="00E62581"/>
    <w:rsid w:val="00E63E4D"/>
    <w:rsid w:val="00E64DF2"/>
    <w:rsid w:val="00E72FD7"/>
    <w:rsid w:val="00E7453B"/>
    <w:rsid w:val="00E74718"/>
    <w:rsid w:val="00E74EE3"/>
    <w:rsid w:val="00E75AE6"/>
    <w:rsid w:val="00E75C8C"/>
    <w:rsid w:val="00E764D2"/>
    <w:rsid w:val="00E76941"/>
    <w:rsid w:val="00E76FF7"/>
    <w:rsid w:val="00E80863"/>
    <w:rsid w:val="00E80F07"/>
    <w:rsid w:val="00E81E5B"/>
    <w:rsid w:val="00E8359E"/>
    <w:rsid w:val="00E84FE9"/>
    <w:rsid w:val="00E84FF5"/>
    <w:rsid w:val="00E86FAA"/>
    <w:rsid w:val="00E87144"/>
    <w:rsid w:val="00E90ED3"/>
    <w:rsid w:val="00E95B94"/>
    <w:rsid w:val="00E97542"/>
    <w:rsid w:val="00EA1D4C"/>
    <w:rsid w:val="00EA29A1"/>
    <w:rsid w:val="00EA6F9E"/>
    <w:rsid w:val="00EA7260"/>
    <w:rsid w:val="00EB22A8"/>
    <w:rsid w:val="00EB43D9"/>
    <w:rsid w:val="00EB6CC1"/>
    <w:rsid w:val="00EB6CDD"/>
    <w:rsid w:val="00EB6F7B"/>
    <w:rsid w:val="00EB7710"/>
    <w:rsid w:val="00EC1B15"/>
    <w:rsid w:val="00EC1BCD"/>
    <w:rsid w:val="00EC3986"/>
    <w:rsid w:val="00EC5480"/>
    <w:rsid w:val="00EC56B9"/>
    <w:rsid w:val="00EC6E41"/>
    <w:rsid w:val="00EC74D3"/>
    <w:rsid w:val="00ED0FE5"/>
    <w:rsid w:val="00ED1421"/>
    <w:rsid w:val="00ED27A1"/>
    <w:rsid w:val="00EE15A3"/>
    <w:rsid w:val="00EE19B3"/>
    <w:rsid w:val="00EE24A9"/>
    <w:rsid w:val="00EE29F2"/>
    <w:rsid w:val="00EE3A6F"/>
    <w:rsid w:val="00EF206E"/>
    <w:rsid w:val="00EF3CA4"/>
    <w:rsid w:val="00F00B96"/>
    <w:rsid w:val="00F015EE"/>
    <w:rsid w:val="00F02DEE"/>
    <w:rsid w:val="00F030A6"/>
    <w:rsid w:val="00F03414"/>
    <w:rsid w:val="00F03578"/>
    <w:rsid w:val="00F03FD4"/>
    <w:rsid w:val="00F0612B"/>
    <w:rsid w:val="00F06953"/>
    <w:rsid w:val="00F126A1"/>
    <w:rsid w:val="00F136F8"/>
    <w:rsid w:val="00F13B67"/>
    <w:rsid w:val="00F169D5"/>
    <w:rsid w:val="00F17D99"/>
    <w:rsid w:val="00F200A9"/>
    <w:rsid w:val="00F2327F"/>
    <w:rsid w:val="00F23FC8"/>
    <w:rsid w:val="00F241CC"/>
    <w:rsid w:val="00F24FCF"/>
    <w:rsid w:val="00F25E3D"/>
    <w:rsid w:val="00F31904"/>
    <w:rsid w:val="00F33DF9"/>
    <w:rsid w:val="00F340F6"/>
    <w:rsid w:val="00F40D33"/>
    <w:rsid w:val="00F45C9A"/>
    <w:rsid w:val="00F45CEC"/>
    <w:rsid w:val="00F460A7"/>
    <w:rsid w:val="00F460D1"/>
    <w:rsid w:val="00F47560"/>
    <w:rsid w:val="00F47A59"/>
    <w:rsid w:val="00F5017F"/>
    <w:rsid w:val="00F502AD"/>
    <w:rsid w:val="00F507DB"/>
    <w:rsid w:val="00F5314C"/>
    <w:rsid w:val="00F568A8"/>
    <w:rsid w:val="00F56F3D"/>
    <w:rsid w:val="00F57553"/>
    <w:rsid w:val="00F60043"/>
    <w:rsid w:val="00F605CD"/>
    <w:rsid w:val="00F60835"/>
    <w:rsid w:val="00F60F3E"/>
    <w:rsid w:val="00F6129D"/>
    <w:rsid w:val="00F61E5A"/>
    <w:rsid w:val="00F67F16"/>
    <w:rsid w:val="00F70EF2"/>
    <w:rsid w:val="00F724B8"/>
    <w:rsid w:val="00F73174"/>
    <w:rsid w:val="00F73DBE"/>
    <w:rsid w:val="00F752E9"/>
    <w:rsid w:val="00F75B37"/>
    <w:rsid w:val="00F77F12"/>
    <w:rsid w:val="00F803BE"/>
    <w:rsid w:val="00F80813"/>
    <w:rsid w:val="00F809B3"/>
    <w:rsid w:val="00F80F1F"/>
    <w:rsid w:val="00F822DC"/>
    <w:rsid w:val="00F83AAE"/>
    <w:rsid w:val="00F84FF0"/>
    <w:rsid w:val="00F86945"/>
    <w:rsid w:val="00F86A79"/>
    <w:rsid w:val="00F9009F"/>
    <w:rsid w:val="00F90917"/>
    <w:rsid w:val="00F90E37"/>
    <w:rsid w:val="00F91340"/>
    <w:rsid w:val="00F9193E"/>
    <w:rsid w:val="00FA0D41"/>
    <w:rsid w:val="00FA13AD"/>
    <w:rsid w:val="00FA254F"/>
    <w:rsid w:val="00FA524E"/>
    <w:rsid w:val="00FA5879"/>
    <w:rsid w:val="00FB01CC"/>
    <w:rsid w:val="00FB0EC5"/>
    <w:rsid w:val="00FB0FBD"/>
    <w:rsid w:val="00FB1528"/>
    <w:rsid w:val="00FB21A4"/>
    <w:rsid w:val="00FB6586"/>
    <w:rsid w:val="00FC0B5F"/>
    <w:rsid w:val="00FC1108"/>
    <w:rsid w:val="00FC171E"/>
    <w:rsid w:val="00FC3502"/>
    <w:rsid w:val="00FC3AF6"/>
    <w:rsid w:val="00FC4122"/>
    <w:rsid w:val="00FC4D0F"/>
    <w:rsid w:val="00FD0FED"/>
    <w:rsid w:val="00FD17D9"/>
    <w:rsid w:val="00FD2241"/>
    <w:rsid w:val="00FD4031"/>
    <w:rsid w:val="00FD4993"/>
    <w:rsid w:val="00FD4E5B"/>
    <w:rsid w:val="00FD7AF9"/>
    <w:rsid w:val="00FE0514"/>
    <w:rsid w:val="00FE3DA0"/>
    <w:rsid w:val="00FE68BE"/>
    <w:rsid w:val="00FE7124"/>
    <w:rsid w:val="00FE72D7"/>
    <w:rsid w:val="00FF0187"/>
    <w:rsid w:val="00FF0D18"/>
    <w:rsid w:val="00FF0F76"/>
    <w:rsid w:val="00FF273D"/>
    <w:rsid w:val="00FF28B7"/>
    <w:rsid w:val="00FF4210"/>
    <w:rsid w:val="00FF46CF"/>
    <w:rsid w:val="00FF5D7E"/>
    <w:rsid w:val="00FF7502"/>
    <w:rsid w:val="00FF7E10"/>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065D5F3E"/>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Fett">
    <w:name w:val="Strong"/>
    <w:basedOn w:val="Absatz-Standardschriftart"/>
    <w:uiPriority w:val="22"/>
    <w:qFormat/>
    <w:rsid w:val="00C71A9A"/>
    <w:rPr>
      <w:b/>
      <w:bCs/>
    </w:rPr>
  </w:style>
  <w:style w:type="character" w:customStyle="1" w:styleId="TextkrperZchn">
    <w:name w:val="Textkörper Zchn"/>
    <w:basedOn w:val="Absatz-Standardschriftart"/>
    <w:link w:val="Textkrper"/>
    <w:rsid w:val="007218D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730493457">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msung.ha@faktor3.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xpert.de" TargetMode="Externa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235DF-700F-435F-99EC-3420785CD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4220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Jutta Popp</cp:lastModifiedBy>
  <cp:revision>14</cp:revision>
  <cp:lastPrinted>2020-02-07T14:21:00Z</cp:lastPrinted>
  <dcterms:created xsi:type="dcterms:W3CDTF">2020-02-08T10:28:00Z</dcterms:created>
  <dcterms:modified xsi:type="dcterms:W3CDTF">2020-02-14T11:08:00Z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C:\Users\f.dilger\AppData\Local\Microsoft\Windows\INetCache\Content.Outlook\1V1XK0BE\PM_expert _Samsung erhält A-Lieferanten-Status_pop_v2.docx</vt:lpwstr>
  </property>
</Properties>
</file>